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C6E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様式第１号</w:t>
      </w:r>
    </w:p>
    <w:p w14:paraId="7CD650E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申込日</w:t>
      </w: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：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E9BF5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b/>
          <w:dstrike/>
          <w:kern w:val="0"/>
          <w14:ligatures w14:val="none"/>
        </w:rPr>
      </w:pPr>
    </w:p>
    <w:p w14:paraId="565DA918" w14:textId="798EB3C2" w:rsidR="00DB7A31" w:rsidRPr="00DB7A31" w:rsidRDefault="00DB7A31" w:rsidP="00E73D4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災害救助法</w:t>
      </w:r>
      <w:r w:rsidR="00E73D4C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に基づく</w:t>
      </w:r>
      <w:r w:rsidRPr="00DB7A3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住宅の応急修理申込書</w:t>
      </w:r>
    </w:p>
    <w:p w14:paraId="622CE4A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F4D63FD" w14:textId="703ADBAA" w:rsidR="00DB7A31" w:rsidRPr="00DB7A31" w:rsidRDefault="00BB4F63" w:rsidP="00842E2C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>天草市長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842E2C">
        <w:rPr>
          <w:rFonts w:ascii="ＭＳ ゴシック" w:eastAsia="ＭＳ ゴシック" w:hAnsi="ＭＳ ゴシック" w:cs="Times New Roman" w:hint="eastAsia"/>
          <w:kern w:val="0"/>
          <w14:ligatures w14:val="none"/>
        </w:rPr>
        <w:t>殿</w:t>
      </w:r>
    </w:p>
    <w:p w14:paraId="0701C205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97CFCE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住宅の応急修理を実施されたく申し込みます。</w:t>
      </w:r>
    </w:p>
    <w:p w14:paraId="7AFE0D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なお、住宅の応急修理の申し込みに関して、世帯員の収入、世帯構成を市の担当者が調査・確認することに同意します。</w:t>
      </w:r>
    </w:p>
    <w:p w14:paraId="7F4645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5D2A05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【被害を受けた住宅の所在地】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</w:t>
      </w:r>
    </w:p>
    <w:p w14:paraId="3C5D12A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9A05DB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【現在の住所】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　　　　　　</w:t>
      </w:r>
    </w:p>
    <w:p w14:paraId="7838FECA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D937123" w14:textId="1B3107B2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【現在の連絡先（</w:t>
      </w:r>
      <w:r w:rsidR="00E73D4C">
        <w:rPr>
          <w:rFonts w:ascii="ＭＳ ゴシック" w:eastAsia="ＭＳ ゴシック" w:hAnsi="ＭＳ ゴシック" w:cs="Times New Roman" w:hint="eastAsia"/>
          <w:kern w:val="0"/>
          <w14:ligatures w14:val="none"/>
        </w:rPr>
        <w:t>T</w:t>
      </w:r>
      <w:r w:rsidR="00E73D4C">
        <w:rPr>
          <w:rFonts w:ascii="ＭＳ ゴシック" w:eastAsia="ＭＳ ゴシック" w:hAnsi="ＭＳ ゴシック" w:cs="Times New Roman"/>
          <w:kern w:val="0"/>
          <w14:ligatures w14:val="none"/>
        </w:rPr>
        <w:t>EL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）】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</w:t>
      </w:r>
      <w:r w:rsidR="00E574C0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</w:t>
      </w:r>
      <w:r w:rsidRPr="00E574C0">
        <w:rPr>
          <w:rFonts w:ascii="ＭＳ ゴシック" w:eastAsia="ＭＳ ゴシック" w:hAnsi="ＭＳ ゴシック" w:cs="Times New Roman"/>
          <w:kern w:val="0"/>
          <w:sz w:val="22"/>
          <w:szCs w:val="22"/>
          <w:u w:val="single"/>
          <w14:ligatures w14:val="none"/>
        </w:rPr>
        <w:t>（自宅・携帯・勤務先・その他）</w:t>
      </w:r>
    </w:p>
    <w:p w14:paraId="5C6818F7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20929FFD" w14:textId="4300F388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【生年月日】</w:t>
      </w:r>
      <w:r w:rsidR="00E574C0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  <w:r w:rsidR="0056152C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大正・昭和・平成　　年　　月　　日生（　　歳）</w:t>
      </w:r>
    </w:p>
    <w:p w14:paraId="341061BC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382454E" w14:textId="01D113E6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【氏　　名】</w:t>
      </w:r>
      <w:r w:rsidR="00E574C0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spacing w:val="-9"/>
          <w:kern w:val="0"/>
          <w:u w:val="single"/>
          <w14:ligatures w14:val="none"/>
        </w:rPr>
        <w:t xml:space="preserve">                      　　　　　　　</w:t>
      </w:r>
      <w:r w:rsidRPr="00DB7A31">
        <w:rPr>
          <w:rFonts w:ascii="ＭＳ ゴシック" w:eastAsia="ＭＳ ゴシック" w:hAnsi="ＭＳ ゴシック" w:cs="Times New Roman" w:hint="eastAsia"/>
          <w:spacing w:val="-9"/>
          <w:kern w:val="0"/>
          <w:u w:val="single"/>
          <w14:ligatures w14:val="none"/>
        </w:rPr>
        <w:t xml:space="preserve">　　　　　　　　　　　　　　　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 </w:t>
      </w:r>
    </w:p>
    <w:p w14:paraId="67A9C3A2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6C31941" w14:textId="3661E6AC" w:rsidR="00DB7A31" w:rsidRPr="00DB7A31" w:rsidRDefault="00DB7A31" w:rsidP="00E73D4C">
      <w:pPr>
        <w:overflowPunct w:val="0"/>
        <w:adjustRightInd w:val="0"/>
        <w:snapToGrid w:val="0"/>
        <w:spacing w:afterLines="50" w:after="18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１　被災日時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　　</w:t>
      </w:r>
      <w:r w:rsidR="00BB4F63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令和</w:t>
      </w:r>
      <w:r w:rsidR="00E73D4C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８</w:t>
      </w:r>
      <w:r w:rsidR="00BB4F63"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年</w:t>
      </w:r>
      <w:r w:rsidR="00E73D4C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７</w:t>
      </w:r>
      <w:r w:rsidR="00BB4F63"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月</w:t>
      </w:r>
      <w:r w:rsidR="00E73D4C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２８</w:t>
      </w:r>
      <w:r w:rsidR="00BB4F63"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日</w:t>
      </w:r>
    </w:p>
    <w:p w14:paraId="430F0303" w14:textId="0EF90D25" w:rsidR="00DB7A31" w:rsidRPr="00E73D4C" w:rsidRDefault="00DB7A31" w:rsidP="00E73D4C">
      <w:pPr>
        <w:overflowPunct w:val="0"/>
        <w:adjustRightInd w:val="0"/>
        <w:snapToGrid w:val="0"/>
        <w:spacing w:afterLines="50" w:after="180" w:line="240" w:lineRule="auto"/>
        <w:jc w:val="both"/>
        <w:textAlignment w:val="baseline"/>
        <w:rPr>
          <w:rFonts w:ascii="ＭＳ ゴシック" w:eastAsia="ＭＳ ゴシック" w:hAnsi="ＭＳ ゴシック" w:cs="Times New Roman"/>
          <w:bCs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 xml:space="preserve">２　災害名　　</w:t>
      </w:r>
      <w:r w:rsidR="00E73D4C">
        <w:rPr>
          <w:rFonts w:ascii="ＭＳ ゴシック" w:eastAsia="ＭＳ ゴシック" w:hAnsi="ＭＳ ゴシック" w:cs="Times New Roman" w:hint="eastAsia"/>
          <w:bCs/>
          <w:kern w:val="0"/>
          <w14:ligatures w14:val="none"/>
        </w:rPr>
        <w:t xml:space="preserve">　　　　</w:t>
      </w:r>
      <w:r w:rsidR="00E73D4C" w:rsidRPr="00E73D4C">
        <w:rPr>
          <w:rFonts w:ascii="ＭＳ ゴシック" w:eastAsia="ＭＳ ゴシック" w:hAnsi="ＭＳ ゴシック" w:cs="Times New Roman" w:hint="eastAsia"/>
          <w:bCs/>
          <w:kern w:val="0"/>
          <w:u w:val="single"/>
          <w14:ligatures w14:val="none"/>
        </w:rPr>
        <w:t>令和８年熊本地震</w:t>
      </w:r>
    </w:p>
    <w:p w14:paraId="5AA3FC77" w14:textId="373AD26C" w:rsidR="00DB7A31" w:rsidRPr="00DB7A31" w:rsidRDefault="00E73D4C" w:rsidP="00E73D4C">
      <w:pPr>
        <w:overflowPunct w:val="0"/>
        <w:adjustRightInd w:val="0"/>
        <w:snapToGrid w:val="0"/>
        <w:spacing w:afterLines="50" w:after="18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E82F" wp14:editId="58664306">
                <wp:simplePos x="0" y="0"/>
                <wp:positionH relativeFrom="column">
                  <wp:posOffset>34290</wp:posOffset>
                </wp:positionH>
                <wp:positionV relativeFrom="paragraph">
                  <wp:posOffset>288925</wp:posOffset>
                </wp:positionV>
                <wp:extent cx="6067425" cy="438150"/>
                <wp:effectExtent l="0" t="0" r="28575" b="19050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BA144" w14:textId="7B5B90A3" w:rsidR="00DB7A31" w:rsidRPr="00833774" w:rsidRDefault="00DB7A31" w:rsidP="00842E2C">
                            <w:pPr>
                              <w:snapToGrid w:val="0"/>
                              <w:spacing w:beforeLines="50" w:before="180" w:after="0" w:line="200" w:lineRule="exact"/>
                              <w:ind w:left="3005" w:hanging="3005"/>
                              <w:mirrorIndents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</w:t>
                            </w:r>
                            <w:r w:rsidR="002B737E">
                              <w:rPr>
                                <w:rFonts w:hint="eastAsia"/>
                                <w:sz w:val="20"/>
                              </w:rPr>
                              <w:t>町</w:t>
                            </w:r>
                            <w:r w:rsidRPr="00833774">
                              <w:rPr>
                                <w:sz w:val="20"/>
                              </w:rPr>
                              <w:t>が発行する「り災証明書」に基づき、被害の程度に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38068898" w14:textId="37230A00" w:rsidR="00DB7A31" w:rsidRPr="00833774" w:rsidRDefault="00222ED5" w:rsidP="00E574C0">
                            <w:pPr>
                              <w:snapToGrid w:val="0"/>
                              <w:spacing w:afterLines="50" w:after="180" w:line="200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 w:rsidR="00DB7A31">
                              <w:rPr>
                                <w:sz w:val="21"/>
                              </w:rPr>
                              <w:t>中規模半壊以下</w:t>
                            </w:r>
                            <w:r w:rsidR="00DB7A31" w:rsidRPr="00833774">
                              <w:rPr>
                                <w:sz w:val="21"/>
                              </w:rPr>
                              <w:t>の場合は、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="00DB7A31"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="00DB7A31" w:rsidRPr="00833774">
                              <w:rPr>
                                <w:sz w:val="21"/>
                              </w:rPr>
                              <w:t>（様式第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="00DB7A31" w:rsidRPr="00833774">
                              <w:rPr>
                                <w:sz w:val="21"/>
                              </w:rPr>
                              <w:t>号）も併せて提出してくださ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4E82F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2.7pt;margin-top:22.75pt;width:477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">
                <v:textbox inset="5.85pt,.7pt,5.85pt,.7pt">
                  <w:txbxContent>
                    <w:p w14:paraId="4D1BA144" w14:textId="7B5B90A3" w:rsidR="00DB7A31" w:rsidRPr="00833774" w:rsidRDefault="00DB7A31" w:rsidP="00842E2C">
                      <w:pPr>
                        <w:snapToGrid w:val="0"/>
                        <w:spacing w:beforeLines="50" w:before="180" w:after="0" w:line="200" w:lineRule="exact"/>
                        <w:ind w:left="3005" w:hanging="3005"/>
                        <w:mirrorIndents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</w:t>
                      </w:r>
                      <w:r w:rsidR="002B737E">
                        <w:rPr>
                          <w:rFonts w:hint="eastAsia"/>
                          <w:sz w:val="20"/>
                        </w:rPr>
                        <w:t>町</w:t>
                      </w:r>
                      <w:r w:rsidRPr="00833774">
                        <w:rPr>
                          <w:sz w:val="20"/>
                        </w:rPr>
                        <w:t>が発行する「り災証明書」に基づき、被害の程度に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38068898" w14:textId="37230A00" w:rsidR="00DB7A31" w:rsidRPr="00833774" w:rsidRDefault="00222ED5" w:rsidP="00E574C0">
                      <w:pPr>
                        <w:snapToGrid w:val="0"/>
                        <w:spacing w:afterLines="50" w:after="180" w:line="200" w:lineRule="exac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 w:rsidR="00DB7A31">
                        <w:rPr>
                          <w:sz w:val="21"/>
                        </w:rPr>
                        <w:t>中規模半壊以下</w:t>
                      </w:r>
                      <w:r w:rsidR="00DB7A31" w:rsidRPr="00833774">
                        <w:rPr>
                          <w:sz w:val="21"/>
                        </w:rPr>
                        <w:t>の場合は、</w:t>
                      </w:r>
                      <w:r w:rsidR="00DB7A31">
                        <w:rPr>
                          <w:rFonts w:hint="eastAsia"/>
                          <w:sz w:val="21"/>
                        </w:rPr>
                        <w:t>「</w:t>
                      </w:r>
                      <w:r w:rsidR="00DB7A31" w:rsidRPr="00833774">
                        <w:rPr>
                          <w:sz w:val="21"/>
                        </w:rPr>
                        <w:t>資力に係る申出書</w:t>
                      </w:r>
                      <w:r w:rsidR="00DB7A31">
                        <w:rPr>
                          <w:rFonts w:hint="eastAsia"/>
                          <w:sz w:val="21"/>
                        </w:rPr>
                        <w:t>」</w:t>
                      </w:r>
                      <w:r w:rsidR="00DB7A31" w:rsidRPr="00833774">
                        <w:rPr>
                          <w:sz w:val="21"/>
                        </w:rPr>
                        <w:t>（様式第</w:t>
                      </w:r>
                      <w:r w:rsidR="00DB7A31">
                        <w:rPr>
                          <w:rFonts w:hint="eastAsia"/>
                          <w:sz w:val="21"/>
                        </w:rPr>
                        <w:t>２</w:t>
                      </w:r>
                      <w:r w:rsidR="00DB7A31" w:rsidRPr="00833774">
                        <w:rPr>
                          <w:sz w:val="21"/>
                        </w:rPr>
                        <w:t>号）も併せて提出してくださ</w:t>
                      </w:r>
                      <w:r w:rsidR="00DB7A31">
                        <w:rPr>
                          <w:rFonts w:hint="eastAsia"/>
                          <w:sz w:val="21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  <w:r w:rsidR="00DB7A31" w:rsidRPr="00DB7A31"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  <w:t>３　住宅の被害の程度</w:t>
      </w:r>
      <w:r w:rsidR="00DB7A31"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 xml:space="preserve">　</w:t>
      </w:r>
      <w:r w:rsidR="00DB7A31"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="00DB7A31"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全</w:t>
      </w:r>
      <w:r w:rsidR="00DB7A31"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="00DB7A31"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壊、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大規模半壊、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中規模半壊、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半　壊、</w:t>
      </w: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準半壊</w:t>
      </w:r>
    </w:p>
    <w:p w14:paraId="6019414A" w14:textId="7E63016E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left="3150" w:hanging="315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3EA9F7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1AF5053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719BC844" w14:textId="73E4BD94" w:rsidR="00DB7A31" w:rsidRPr="00F9255D" w:rsidRDefault="00DB7A31" w:rsidP="00F9255D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４　被害を受けた住宅の部位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（※該当箇所に○をつけてください。）</w:t>
      </w:r>
    </w:p>
    <w:p w14:paraId="50FEF61A" w14:textId="79ECA7FF" w:rsidR="00DB7A31" w:rsidRPr="00DB7A31" w:rsidRDefault="00DB7A31" w:rsidP="00F9255D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屋根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サッシ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柱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上下水道の配管</w:t>
      </w:r>
    </w:p>
    <w:p w14:paraId="2425AE14" w14:textId="10AA7508" w:rsidR="00F60962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床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ガスの配管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外壁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給排気設備の配管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</w:p>
    <w:p w14:paraId="62FA0F63" w14:textId="5AC0BE0A" w:rsidR="00F60962" w:rsidRDefault="00222ED5" w:rsidP="00F6096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基礎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電気</w:t>
      </w:r>
      <w:r w:rsidR="00E73D4C">
        <w:rPr>
          <w:rFonts w:ascii="ＭＳ ゴシック" w:eastAsia="ＭＳ ゴシック" w:hAnsi="ＭＳ ゴシック" w:cs="Times New Roman" w:hint="eastAsia"/>
          <w:kern w:val="0"/>
          <w14:ligatures w14:val="none"/>
        </w:rPr>
        <w:t>、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>電話線</w:t>
      </w:r>
      <w:r w:rsidR="00E73D4C">
        <w:rPr>
          <w:rFonts w:ascii="ＭＳ ゴシック" w:eastAsia="ＭＳ ゴシック" w:hAnsi="ＭＳ ゴシック" w:cs="Times New Roman" w:hint="eastAsia"/>
          <w:kern w:val="0"/>
          <w14:ligatures w14:val="none"/>
        </w:rPr>
        <w:t>、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テレビ線の配線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</w:t>
      </w:r>
    </w:p>
    <w:p w14:paraId="0827749C" w14:textId="2F4765D8" w:rsidR="00F60962" w:rsidRDefault="00E574C0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5700C4" wp14:editId="7DC0B477">
                <wp:simplePos x="0" y="0"/>
                <wp:positionH relativeFrom="column">
                  <wp:posOffset>4130040</wp:posOffset>
                </wp:positionH>
                <wp:positionV relativeFrom="paragraph">
                  <wp:posOffset>12700</wp:posOffset>
                </wp:positionV>
                <wp:extent cx="1943735" cy="1933575"/>
                <wp:effectExtent l="0" t="0" r="0" b="952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933575"/>
                          <a:chOff x="0" y="76200"/>
                          <a:chExt cx="1943735" cy="17957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76200"/>
                            <a:ext cx="1440180" cy="1572895"/>
                            <a:chOff x="8754" y="13564"/>
                            <a:chExt cx="2268" cy="247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564"/>
                              <a:ext cx="2268" cy="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95627C" w14:textId="77777777" w:rsidR="00DB7A31" w:rsidRPr="00833774" w:rsidRDefault="00DB7A31" w:rsidP="00DB7A3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08B38" w14:textId="77777777" w:rsidR="00DB7A31" w:rsidRPr="00142450" w:rsidRDefault="00DB7A31" w:rsidP="00DB7A31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700C4" id="グループ化 6" o:spid="_x0000_s1027" style="position:absolute;left:0;text-align:left;margin-left:325.2pt;margin-top:1pt;width:153.05pt;height:152.25pt;z-index:251660288;mso-height-relative:margin" coordorigin=",762" coordsize="19437,17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">
                <v:group id="Group 132" o:spid="_x0000_s1028" style="position:absolute;left:3238;top:762;width:14402;height:15728" coordorigin="8754,13564" coordsize="2268,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564;width:2268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0495627C" w14:textId="77777777" w:rsidR="00DB7A31" w:rsidRPr="00833774" w:rsidRDefault="00DB7A31" w:rsidP="00DB7A3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19E08B38" w14:textId="77777777" w:rsidR="00DB7A31" w:rsidRPr="00142450" w:rsidRDefault="00DB7A31" w:rsidP="00DB7A31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梁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F6096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トイレ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　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ドア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浴室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</w:p>
    <w:p w14:paraId="602C8682" w14:textId="4AD4DED2" w:rsidR="00DC16D3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窓　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その他（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  <w:r w:rsidR="00564A7F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　　　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）</w:t>
      </w:r>
    </w:p>
    <w:p w14:paraId="4665DED2" w14:textId="292AF615" w:rsidR="00A37642" w:rsidRDefault="002B737E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>
        <w:rPr>
          <w:rFonts w:ascii="ＭＳ ゴシック" w:eastAsia="ＭＳ ゴシック" w:hAnsi="ＭＳ ゴシック" w:cs="Times New Roman"/>
          <w:b/>
          <w:noProof/>
          <w:color w:val="00000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EFB5935" wp14:editId="5945F21F">
                <wp:simplePos x="0" y="0"/>
                <wp:positionH relativeFrom="margin">
                  <wp:posOffset>-89535</wp:posOffset>
                </wp:positionH>
                <wp:positionV relativeFrom="paragraph">
                  <wp:posOffset>65405</wp:posOffset>
                </wp:positionV>
                <wp:extent cx="4495800" cy="1524000"/>
                <wp:effectExtent l="0" t="0" r="0" b="0"/>
                <wp:wrapNone/>
                <wp:docPr id="675858030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0EAB01" w14:textId="5FE8A5E1" w:rsidR="006A473F" w:rsidRDefault="006A473F" w:rsidP="002B737E">
                            <w:pPr>
                              <w:spacing w:after="0" w:line="240" w:lineRule="auto"/>
                              <w:rPr>
                                <w:rFonts w:ascii="ＭＳ ゴシック" w:eastAsia="ＭＳ ゴシック" w:hAnsi="ＭＳ ゴシック" w:cs="Times New Roman"/>
                                <w:b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５</w:t>
                            </w:r>
                            <w:r w:rsidRPr="00DB7A31">
                              <w:rPr>
                                <w:rFonts w:ascii="ＭＳ ゴシック" w:eastAsia="ＭＳ ゴシック" w:hAnsi="ＭＳ ゴシック" w:cs="Times New Roman"/>
                                <w:b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賃貸型応急住宅</w:t>
                            </w:r>
                            <w:r w:rsidR="002B737E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への入居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（半壊以上）</w:t>
                            </w:r>
                            <w:r w:rsidR="00E73D4C" w:rsidRPr="00E73D4C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（※該当するものに✓）</w:t>
                            </w:r>
                          </w:p>
                          <w:p w14:paraId="709D08BC" w14:textId="094C0D97" w:rsidR="00E73D4C" w:rsidRPr="00E574C0" w:rsidRDefault="002B737E" w:rsidP="002B737E">
                            <w:pPr>
                              <w:spacing w:after="0" w:line="240" w:lineRule="auto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　</w:t>
                            </w:r>
                            <w:r w:rsidR="00E73D4C"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□入居済み　⇒応急修理に申込できません</w:t>
                            </w:r>
                          </w:p>
                          <w:p w14:paraId="05F21925" w14:textId="4CB6F35E" w:rsidR="006A473F" w:rsidRPr="002B737E" w:rsidRDefault="00F9255D" w:rsidP="00E73D4C">
                            <w:pPr>
                              <w:spacing w:after="0" w:line="240" w:lineRule="auto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CC26AE"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希望する　</w:t>
                            </w:r>
                            <w:r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CC26AE"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希望しない</w:t>
                            </w:r>
                            <w:r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☐</w:t>
                            </w:r>
                            <w:r w:rsidR="00CC26AE"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未定</w:t>
                            </w:r>
                            <w:r w:rsidR="00E73D4C"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□申請済</w:t>
                            </w:r>
                            <w:r w:rsidR="00E73D4C" w:rsidRPr="00E73D4C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※参照</w:t>
                            </w:r>
                          </w:p>
                          <w:p w14:paraId="5E3357B0" w14:textId="4DC4E3E9" w:rsidR="00F9255D" w:rsidRPr="002B737E" w:rsidRDefault="00F9255D" w:rsidP="002B737E">
                            <w:pPr>
                              <w:spacing w:after="0" w:line="240" w:lineRule="auto"/>
                              <w:ind w:left="480" w:hangingChars="200" w:hanging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　</w:t>
                            </w:r>
                            <w:r w:rsid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↳</w:t>
                            </w:r>
                            <w:r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（希望する場合のみ）応急修理期間について</w:t>
                            </w:r>
                          </w:p>
                          <w:p w14:paraId="24C3F49C" w14:textId="156830D9" w:rsidR="00F9255D" w:rsidRPr="00E574C0" w:rsidRDefault="00F9255D" w:rsidP="00E574C0">
                            <w:pPr>
                              <w:spacing w:after="0" w:line="240" w:lineRule="auto"/>
                              <w:ind w:leftChars="200" w:left="480" w:firstLineChars="200" w:firstLine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☐１か月を超えると見込まれる</w:t>
                            </w:r>
                          </w:p>
                          <w:p w14:paraId="07E8E88F" w14:textId="5926A815" w:rsidR="00F9255D" w:rsidRPr="00E574C0" w:rsidRDefault="00F9255D" w:rsidP="00E574C0">
                            <w:pPr>
                              <w:spacing w:after="0" w:line="240" w:lineRule="auto"/>
                              <w:ind w:leftChars="200" w:left="480" w:firstLineChars="200" w:firstLine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2B737E" w:rsidRPr="00E574C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１か月を超えると見込まれない⇒入居できません。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5935" id="テキスト ボックス 7" o:spid="_x0000_s1032" type="#_x0000_t202" style="position:absolute;left:0;text-align:left;margin-left:-7.05pt;margin-top:5.15pt;width:354pt;height:120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" fillcolor="white [3201]" stroked="f" strokeweight=".5pt">
                <v:textbox>
                  <w:txbxContent>
                    <w:p w14:paraId="3E0EAB01" w14:textId="5FE8A5E1" w:rsidR="006A473F" w:rsidRDefault="006A473F" w:rsidP="002B737E">
                      <w:pPr>
                        <w:spacing w:after="0" w:line="240" w:lineRule="auto"/>
                        <w:rPr>
                          <w:rFonts w:ascii="ＭＳ ゴシック" w:eastAsia="ＭＳ ゴシック" w:hAnsi="ＭＳ ゴシック" w:cs="Times New Roman"/>
                          <w:b/>
                          <w:kern w:val="0"/>
                          <w14:ligatures w14:val="none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５</w:t>
                      </w:r>
                      <w:r w:rsidRPr="00DB7A31">
                        <w:rPr>
                          <w:rFonts w:ascii="ＭＳ ゴシック" w:eastAsia="ＭＳ ゴシック" w:hAnsi="ＭＳ ゴシック" w:cs="Times New Roman"/>
                          <w:b/>
                          <w:kern w:val="0"/>
                          <w14:ligatures w14:val="non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賃貸型応急住宅</w:t>
                      </w:r>
                      <w:r w:rsidR="002B737E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への入居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（半壊以上）</w:t>
                      </w:r>
                      <w:r w:rsidR="00E73D4C" w:rsidRPr="00E73D4C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:sz w:val="20"/>
                          <w:szCs w:val="20"/>
                          <w14:ligatures w14:val="none"/>
                        </w:rPr>
                        <w:t>（※該当するものに✓）</w:t>
                      </w:r>
                    </w:p>
                    <w:p w14:paraId="709D08BC" w14:textId="094C0D97" w:rsidR="00E73D4C" w:rsidRPr="00E574C0" w:rsidRDefault="002B737E" w:rsidP="002B737E">
                      <w:pPr>
                        <w:spacing w:after="0" w:line="240" w:lineRule="auto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　</w:t>
                      </w:r>
                      <w:r w:rsidR="00E73D4C"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□入居済み　⇒応急修理に申込できません</w:t>
                      </w:r>
                    </w:p>
                    <w:p w14:paraId="05F21925" w14:textId="4CB6F35E" w:rsidR="006A473F" w:rsidRPr="002B737E" w:rsidRDefault="00F9255D" w:rsidP="00E73D4C">
                      <w:pPr>
                        <w:spacing w:after="0" w:line="240" w:lineRule="auto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</w:t>
                      </w:r>
                      <w:r w:rsidR="00CC26AE"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希望する　</w:t>
                      </w:r>
                      <w:r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</w:t>
                      </w:r>
                      <w:r w:rsidR="00CC26AE"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希望しない</w:t>
                      </w:r>
                      <w:r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☐</w:t>
                      </w:r>
                      <w:r w:rsidR="00CC26AE"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未定</w:t>
                      </w:r>
                      <w:r w:rsidR="00E73D4C"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□申請済</w:t>
                      </w:r>
                      <w:r w:rsidR="00E73D4C" w:rsidRPr="00E73D4C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:sz w:val="21"/>
                          <w:szCs w:val="21"/>
                          <w14:ligatures w14:val="none"/>
                        </w:rPr>
                        <w:t>※参照</w:t>
                      </w:r>
                    </w:p>
                    <w:p w14:paraId="5E3357B0" w14:textId="4DC4E3E9" w:rsidR="00F9255D" w:rsidRPr="002B737E" w:rsidRDefault="00F9255D" w:rsidP="002B737E">
                      <w:pPr>
                        <w:spacing w:after="0" w:line="240" w:lineRule="auto"/>
                        <w:ind w:left="480" w:hangingChars="200" w:hanging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　</w:t>
                      </w:r>
                      <w:r w:rsid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↳</w:t>
                      </w:r>
                      <w:r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（希望する場合のみ）応急修理期間について</w:t>
                      </w:r>
                    </w:p>
                    <w:p w14:paraId="24C3F49C" w14:textId="156830D9" w:rsidR="00F9255D" w:rsidRPr="00E574C0" w:rsidRDefault="00F9255D" w:rsidP="00E574C0">
                      <w:pPr>
                        <w:spacing w:after="0" w:line="240" w:lineRule="auto"/>
                        <w:ind w:leftChars="200" w:left="480" w:firstLineChars="200" w:firstLine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☐１か月を超えると見込まれる</w:t>
                      </w:r>
                    </w:p>
                    <w:p w14:paraId="07E8E88F" w14:textId="5926A815" w:rsidR="00F9255D" w:rsidRPr="00E574C0" w:rsidRDefault="00F9255D" w:rsidP="00E574C0">
                      <w:pPr>
                        <w:spacing w:after="0" w:line="240" w:lineRule="auto"/>
                        <w:ind w:leftChars="200" w:left="480" w:firstLineChars="200" w:firstLine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</w:t>
                      </w:r>
                      <w:r w:rsidR="002B737E" w:rsidRPr="00E574C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１か月を超えると見込まれない⇒入居できません。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414DE4" w14:textId="7AE6CDD2" w:rsidR="00F9255D" w:rsidRDefault="00F9255D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58609C46" w14:textId="77777777" w:rsidR="00F9255D" w:rsidRDefault="00F9255D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0587D3F9" w14:textId="77777777" w:rsidR="00F9255D" w:rsidRDefault="00F9255D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6B56088C" w14:textId="77777777" w:rsidR="002B737E" w:rsidRDefault="002B737E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41EA47E8" w14:textId="77777777" w:rsidR="002B737E" w:rsidRDefault="002B737E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68A1C27F" w14:textId="0D580A17" w:rsidR="00A37642" w:rsidRDefault="00A37642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住宅の被害状況に関する申出書</w:t>
      </w:r>
    </w:p>
    <w:p w14:paraId="09A5C3EC" w14:textId="294FEC6E" w:rsidR="002B737E" w:rsidRPr="00A37642" w:rsidRDefault="00E574C0" w:rsidP="00A37642">
      <w:pPr>
        <w:overflowPunct w:val="0"/>
        <w:adjustRightInd w:val="0"/>
        <w:snapToGrid w:val="0"/>
        <w:spacing w:after="0" w:line="240" w:lineRule="auto"/>
        <w:ind w:firstLineChars="850" w:firstLine="2040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DB7A31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2DF254" wp14:editId="4FB66D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438150"/>
                <wp:effectExtent l="0" t="0" r="28575" b="19050"/>
                <wp:wrapNone/>
                <wp:docPr id="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5A2BA" w14:textId="5E523373" w:rsidR="00E574C0" w:rsidRPr="00833774" w:rsidRDefault="00E574C0" w:rsidP="00E574C0">
                            <w:pPr>
                              <w:snapToGrid w:val="0"/>
                              <w:spacing w:beforeLines="50" w:before="180" w:after="0" w:line="200" w:lineRule="exact"/>
                              <w:mirrorIndents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DF254" id="_x0000_s1033" type="#_x0000_t202" style="position:absolute;left:0;text-align:left;margin-left:0;margin-top:0;width:477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">
                <v:textbox inset="5.85pt,.7pt,5.85pt,.7pt">
                  <w:txbxContent>
                    <w:p w14:paraId="08C5A2BA" w14:textId="5E523373" w:rsidR="00E574C0" w:rsidRPr="00833774" w:rsidRDefault="00E574C0" w:rsidP="00E574C0">
                      <w:pPr>
                        <w:snapToGrid w:val="0"/>
                        <w:spacing w:beforeLines="50" w:before="180" w:after="0" w:line="200" w:lineRule="exact"/>
                        <w:mirrorIndents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</w:t>
                      </w:r>
                    </w:p>
                  </w:txbxContent>
                </v:textbox>
              </v:shape>
            </w:pict>
          </mc:Fallback>
        </mc:AlternateContent>
      </w:r>
    </w:p>
    <w:p w14:paraId="0A6C9C86" w14:textId="0A650DA3" w:rsidR="00842E2C" w:rsidRPr="00842E2C" w:rsidRDefault="00842E2C" w:rsidP="00842E2C">
      <w:pPr>
        <w:overflowPunct w:val="0"/>
        <w:adjustRightInd w:val="0"/>
        <w:snapToGri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Cs w:val="22"/>
          <w14:ligatures w14:val="none"/>
        </w:rPr>
      </w:pPr>
      <w:r w:rsidRPr="00842E2C">
        <w:rPr>
          <w:rFonts w:ascii="ＭＳ ゴシック" w:eastAsia="ＭＳ ゴシック" w:hAnsi="ＭＳ ゴシック" w:cs="Times New Roman" w:hint="eastAsia"/>
          <w:b/>
          <w:color w:val="000000"/>
          <w:kern w:val="0"/>
          <w:szCs w:val="22"/>
          <w14:ligatures w14:val="none"/>
        </w:rPr>
        <w:lastRenderedPageBreak/>
        <w:t>様式第１号の２</w:t>
      </w:r>
    </w:p>
    <w:p w14:paraId="78EE7630" w14:textId="6B3FD21D" w:rsidR="00842E2C" w:rsidRDefault="00842E2C" w:rsidP="00842E2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住宅の被害状況に関する申出書</w:t>
      </w:r>
    </w:p>
    <w:p w14:paraId="20AF5E73" w14:textId="0EDABF6D" w:rsidR="00A37642" w:rsidRPr="00A37642" w:rsidRDefault="00A37642" w:rsidP="00842E2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（住宅の応急修理に関する参考資料）</w:t>
      </w:r>
    </w:p>
    <w:p w14:paraId="02C7333A" w14:textId="78A35292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2F04FC8E" w14:textId="49269F05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　　年　　月　　日</w:t>
      </w:r>
    </w:p>
    <w:p w14:paraId="6D59AE2D" w14:textId="55A67A59" w:rsidR="00A37642" w:rsidRPr="00A37642" w:rsidRDefault="00BB4F63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天草市長</w:t>
      </w:r>
      <w:r w:rsidR="00A37642"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あて</w:t>
      </w:r>
    </w:p>
    <w:p w14:paraId="247BD5F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住所　　　　　　　　　　　　　　　　　　　　</w:t>
      </w:r>
    </w:p>
    <w:p w14:paraId="3DCCCBBC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B0C50F" w14:textId="5D8703EA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氏名　　　　　　　　　　　　　　　　　　　　</w:t>
      </w:r>
    </w:p>
    <w:p w14:paraId="3C84C184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6A26C" wp14:editId="74ECF39F">
                <wp:simplePos x="0" y="0"/>
                <wp:positionH relativeFrom="column">
                  <wp:posOffset>-60960</wp:posOffset>
                </wp:positionH>
                <wp:positionV relativeFrom="paragraph">
                  <wp:posOffset>77469</wp:posOffset>
                </wp:positionV>
                <wp:extent cx="6048375" cy="771525"/>
                <wp:effectExtent l="0" t="0" r="28575" b="28575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771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7ED7B" id="正方形/長方形 112" o:spid="_x0000_s1026" style="position:absolute;left:0;text-align:left;margin-left:-4.8pt;margin-top:6.1pt;width:476.2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" filled="f" strokecolor="windowText" strokeweight="1pt">
                <v:stroke dashstyle="dash"/>
              </v:rect>
            </w:pict>
          </mc:Fallback>
        </mc:AlternateContent>
      </w:r>
    </w:p>
    <w:p w14:paraId="4C00C28A" w14:textId="36E1A866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240" w:hangingChars="100" w:hanging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※　災害救助法に基づく住宅の応急修理制度とは、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自らの資力で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修理を行うことができず、当面の日常生活に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最低限必要な場所を確保できない方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に対して、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必要最小限の修理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を行うものです。</w:t>
      </w:r>
    </w:p>
    <w:p w14:paraId="5433FCF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697BE7CB" w14:textId="182BFA7D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１　応急修理対象箇所について</w:t>
      </w:r>
    </w:p>
    <w:p w14:paraId="0126E727" w14:textId="354F53BA" w:rsidR="00643DDC" w:rsidRPr="00A37642" w:rsidRDefault="00643DDC" w:rsidP="00643DDC">
      <w:pPr>
        <w:overflowPunct w:val="0"/>
        <w:adjustRightInd w:val="0"/>
        <w:snapToGrid w:val="0"/>
        <w:spacing w:afterLines="50" w:after="18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60DEB" wp14:editId="4A814418">
                <wp:simplePos x="0" y="0"/>
                <wp:positionH relativeFrom="column">
                  <wp:posOffset>34290</wp:posOffset>
                </wp:positionH>
                <wp:positionV relativeFrom="paragraph">
                  <wp:posOffset>266065</wp:posOffset>
                </wp:positionV>
                <wp:extent cx="58864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45021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18BD1" id="正方形/長方形 111" o:spid="_x0000_s1026" style="position:absolute;left:0;text-align:left;margin-left:2.7pt;margin-top:20.95pt;width:463.5pt;height:3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" filled="f" strokecolor="windowText" strokeweight=".5pt">
                <v:stroke dashstyle="dash"/>
              </v:rect>
            </w:pict>
          </mc:Fallback>
        </mc:AlternateContent>
      </w:r>
      <w:r w:rsidR="00A37642"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修理を希望する箇所は以下の部分です。</w:t>
      </w:r>
    </w:p>
    <w:p w14:paraId="206F21CB" w14:textId="5A5142CF" w:rsidR="00A37642" w:rsidRPr="00A37642" w:rsidRDefault="00A37642" w:rsidP="00643DDC">
      <w:pPr>
        <w:overflowPunct w:val="0"/>
        <w:adjustRightInd w:val="0"/>
        <w:snapToGrid w:val="0"/>
        <w:spacing w:afterLines="50" w:after="180" w:line="240" w:lineRule="auto"/>
        <w:ind w:left="720" w:hangingChars="300" w:hanging="72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62703F36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修理対象箇所　　　　　　　　　　　　　　　　　　　　　　　　　　　　　　　　　　</w:t>
      </w:r>
    </w:p>
    <w:p w14:paraId="3AAAF591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B9B9F68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２　床について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0E29FF16" w14:textId="2806B11D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480" w:hangingChars="200" w:hanging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7E05A3">
        <w:rPr>
          <w:rFonts w:ascii="ＭＳ ゴシック" w:eastAsia="ＭＳ ゴシック" w:hAnsi="ＭＳ ゴシック" w:cs="Times New Roman" w:hint="eastAsia"/>
          <w:color w:val="000000"/>
          <w:kern w:val="0"/>
          <w:sz w:val="22"/>
          <w:szCs w:val="22"/>
          <w14:ligatures w14:val="none"/>
        </w:rPr>
        <w:t>（※</w:t>
      </w:r>
      <w:r w:rsidR="007E05A3">
        <w:rPr>
          <w:rFonts w:ascii="ＭＳ ゴシック" w:eastAsia="ＭＳ ゴシック" w:hAnsi="ＭＳ ゴシック" w:cs="Times New Roman" w:hint="eastAsia"/>
          <w:color w:val="000000"/>
          <w:kern w:val="0"/>
          <w:sz w:val="22"/>
          <w:szCs w:val="22"/>
          <w14:ligatures w14:val="none"/>
        </w:rPr>
        <w:t xml:space="preserve"> </w:t>
      </w:r>
      <w:r w:rsidRPr="007E05A3">
        <w:rPr>
          <w:rFonts w:ascii="ＭＳ ゴシック" w:eastAsia="ＭＳ ゴシック" w:hAnsi="ＭＳ ゴシック" w:cs="Times New Roman" w:hint="eastAsia"/>
          <w:color w:val="000000"/>
          <w:kern w:val="0"/>
          <w:sz w:val="22"/>
          <w:szCs w:val="22"/>
          <w14:ligatures w14:val="none"/>
        </w:rPr>
        <w:t>床の構造は、床組（床の骨組み）＋床の下地板＋表面の仕上材からなっています。）</w:t>
      </w:r>
    </w:p>
    <w:p w14:paraId="7C2BA1F1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床組　または　下地板　が壊れている。</w:t>
      </w:r>
    </w:p>
    <w:p w14:paraId="30F0882C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下地材が吸水により変形、床下の湿気・悪臭・汚損がある。</w:t>
      </w:r>
    </w:p>
    <w:p w14:paraId="16A4CFF0" w14:textId="443026AB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仕上材のみの不具合　→　制度の対象外です。</w:t>
      </w:r>
    </w:p>
    <w:p w14:paraId="1932C0F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B21F9F5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３　壁について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tbl>
      <w:tblPr>
        <w:tblStyle w:val="ae"/>
        <w:tblW w:w="8680" w:type="dxa"/>
        <w:tblInd w:w="392" w:type="dxa"/>
        <w:tblLook w:val="04A0" w:firstRow="1" w:lastRow="0" w:firstColumn="1" w:lastColumn="0" w:noHBand="0" w:noVBand="1"/>
      </w:tblPr>
      <w:tblGrid>
        <w:gridCol w:w="2018"/>
        <w:gridCol w:w="6662"/>
      </w:tblGrid>
      <w:tr w:rsidR="00A37642" w:rsidRPr="005E0F0A" w14:paraId="2AD3A99D" w14:textId="77777777" w:rsidTr="00842E2C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EFC40" w14:textId="23C5600E" w:rsidR="00A37642" w:rsidRPr="005E0F0A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2"/>
              </w:rPr>
            </w:pPr>
            <w:r w:rsidRPr="005E0F0A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2"/>
              </w:rPr>
              <w:t>（※</w:t>
            </w:r>
            <w:r w:rsidR="007E05A3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5E0F0A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2"/>
              </w:rPr>
              <w:t>壁の構造は、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011B2" w14:textId="77777777" w:rsidR="00A37642" w:rsidRPr="005E0F0A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2"/>
              </w:rPr>
            </w:pPr>
            <w:r w:rsidRPr="005E0F0A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2"/>
              </w:rPr>
              <w:t>①　柱・はり＋下地材＋表面材（壁紙など）</w:t>
            </w:r>
          </w:p>
        </w:tc>
      </w:tr>
      <w:tr w:rsidR="00A37642" w:rsidRPr="005E0F0A" w14:paraId="5C862A5A" w14:textId="77777777" w:rsidTr="00842E2C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51EBE9C" w14:textId="77777777" w:rsidR="00A37642" w:rsidRPr="005E0F0A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32097" w14:textId="77777777" w:rsidR="00A37642" w:rsidRPr="005E0F0A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2"/>
              </w:rPr>
            </w:pPr>
            <w:r w:rsidRPr="005E0F0A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2"/>
              </w:rPr>
              <w:t>②　柱・はり＋仕上板（プリント合板・板など）</w:t>
            </w:r>
          </w:p>
        </w:tc>
      </w:tr>
      <w:tr w:rsidR="00A37642" w:rsidRPr="005E0F0A" w14:paraId="73AA4B74" w14:textId="77777777" w:rsidTr="00842E2C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2213B54F" w14:textId="78B1DE94" w:rsidR="00A37642" w:rsidRPr="005E0F0A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F5FC7" w14:textId="4E876766" w:rsidR="00A37642" w:rsidRPr="005E0F0A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2"/>
              </w:rPr>
            </w:pPr>
            <w:r w:rsidRPr="005E0F0A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2"/>
              </w:rPr>
              <w:t>③　柱・はり＋竹組下地＋塗仕上げ　からなっています。）</w:t>
            </w:r>
          </w:p>
        </w:tc>
      </w:tr>
    </w:tbl>
    <w:p w14:paraId="671D8C2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柱・はり　または　下地板　が壊れている。</w:t>
      </w:r>
    </w:p>
    <w:p w14:paraId="7396033D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下地板・仕上板が吸水により変形しており、日常生活に支障がある。</w:t>
      </w:r>
    </w:p>
    <w:p w14:paraId="5D0723E9" w14:textId="3C60BF52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下地板・仕上板が吸水</w:t>
      </w: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により湿気・悪臭・汚損があり、日常生活に支障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あ</w:t>
      </w: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る。</w:t>
      </w:r>
    </w:p>
    <w:p w14:paraId="75F97915" w14:textId="269F5491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壁紙がはがれているのみ　→　制度の対象外です。</w:t>
      </w:r>
    </w:p>
    <w:p w14:paraId="7EA719D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</w:p>
    <w:p w14:paraId="6B97D0E1" w14:textId="2DF649AC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４　屋根について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3A353E5A" w14:textId="6602CD9A" w:rsidR="00A37642" w:rsidRPr="007E05A3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  <w:szCs w:val="22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7E05A3">
        <w:rPr>
          <w:rFonts w:ascii="ＭＳ ゴシック" w:eastAsia="ＭＳ ゴシック" w:hAnsi="ＭＳ ゴシック" w:cs="Times New Roman" w:hint="eastAsia"/>
          <w:color w:val="000000"/>
          <w:kern w:val="0"/>
          <w:sz w:val="22"/>
          <w:szCs w:val="22"/>
          <w14:ligatures w14:val="none"/>
        </w:rPr>
        <w:t>（※</w:t>
      </w:r>
      <w:r w:rsidR="007E05A3">
        <w:rPr>
          <w:rFonts w:ascii="ＭＳ ゴシック" w:eastAsia="ＭＳ ゴシック" w:hAnsi="ＭＳ ゴシック" w:cs="Times New Roman" w:hint="eastAsia"/>
          <w:color w:val="000000"/>
          <w:kern w:val="0"/>
          <w:sz w:val="22"/>
          <w:szCs w:val="22"/>
          <w14:ligatures w14:val="none"/>
        </w:rPr>
        <w:t xml:space="preserve"> </w:t>
      </w:r>
      <w:r w:rsidRPr="007E05A3">
        <w:rPr>
          <w:rFonts w:ascii="ＭＳ ゴシック" w:eastAsia="ＭＳ ゴシック" w:hAnsi="ＭＳ ゴシック" w:cs="Times New Roman" w:hint="eastAsia"/>
          <w:color w:val="000000"/>
          <w:kern w:val="0"/>
          <w:sz w:val="22"/>
          <w:szCs w:val="22"/>
          <w14:ligatures w14:val="none"/>
        </w:rPr>
        <w:t>屋根の構造は、小屋組＋屋根の下地材＋表面の仕上材からなっています。）</w:t>
      </w:r>
    </w:p>
    <w:p w14:paraId="27A5CAD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屋根の下地材　が壊れている。</w:t>
      </w:r>
    </w:p>
    <w:p w14:paraId="1E63E3F7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雨漏りにより、天井・内壁・床に大きな被害があり、１室以上を使用できない。</w:t>
      </w:r>
    </w:p>
    <w:p w14:paraId="54BE3946" w14:textId="4D38BADA" w:rsidR="00A37642" w:rsidRPr="00A37642" w:rsidRDefault="00A37642" w:rsidP="00A37642">
      <w:pPr>
        <w:overflowPunct w:val="0"/>
        <w:adjustRightInd w:val="0"/>
        <w:spacing w:after="0" w:line="316" w:lineRule="exact"/>
        <w:ind w:leftChars="100" w:left="720" w:hangingChars="200" w:hanging="48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屋内に浸水した痕跡がみられない、浸水被害が軽微</w:t>
      </w:r>
      <w:r w:rsidR="00842E2C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 </w:t>
      </w:r>
      <w:r w:rsidR="00842E2C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 xml:space="preserve"> 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→</w:t>
      </w:r>
      <w:r w:rsidR="00842E2C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 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制度の対象外です。</w:t>
      </w:r>
    </w:p>
    <w:sectPr w:rsidR="00A37642" w:rsidRPr="00A37642" w:rsidSect="00842E2C">
      <w:pgSz w:w="11906" w:h="16838" w:code="9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540C4" w14:textId="77777777" w:rsidR="00A37642" w:rsidRDefault="00A37642" w:rsidP="00A37642">
      <w:pPr>
        <w:spacing w:after="0" w:line="240" w:lineRule="auto"/>
      </w:pPr>
      <w:r>
        <w:separator/>
      </w:r>
    </w:p>
  </w:endnote>
  <w:endnote w:type="continuationSeparator" w:id="0">
    <w:p w14:paraId="237E2641" w14:textId="77777777" w:rsidR="00A37642" w:rsidRDefault="00A37642" w:rsidP="00A3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74B1" w14:textId="77777777" w:rsidR="00A37642" w:rsidRDefault="00A37642" w:rsidP="00A37642">
      <w:pPr>
        <w:spacing w:after="0" w:line="240" w:lineRule="auto"/>
      </w:pPr>
      <w:r>
        <w:separator/>
      </w:r>
    </w:p>
  </w:footnote>
  <w:footnote w:type="continuationSeparator" w:id="0">
    <w:p w14:paraId="431B173C" w14:textId="77777777" w:rsidR="00A37642" w:rsidRDefault="00A37642" w:rsidP="00A37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31"/>
    <w:rsid w:val="001564BF"/>
    <w:rsid w:val="00222ED5"/>
    <w:rsid w:val="002B737E"/>
    <w:rsid w:val="004019FB"/>
    <w:rsid w:val="0056152C"/>
    <w:rsid w:val="00564A7F"/>
    <w:rsid w:val="005A1F31"/>
    <w:rsid w:val="005E0F0A"/>
    <w:rsid w:val="00643DDC"/>
    <w:rsid w:val="006A473F"/>
    <w:rsid w:val="007C1C1E"/>
    <w:rsid w:val="007E05A3"/>
    <w:rsid w:val="008029C1"/>
    <w:rsid w:val="00814EF4"/>
    <w:rsid w:val="00842E2C"/>
    <w:rsid w:val="00A37642"/>
    <w:rsid w:val="00BB4F63"/>
    <w:rsid w:val="00CC26AE"/>
    <w:rsid w:val="00D31D33"/>
    <w:rsid w:val="00DB7A31"/>
    <w:rsid w:val="00DC16D3"/>
    <w:rsid w:val="00E574C0"/>
    <w:rsid w:val="00E73D4C"/>
    <w:rsid w:val="00F60962"/>
    <w:rsid w:val="00F9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EC1A4A"/>
  <w15:chartTrackingRefBased/>
  <w15:docId w15:val="{953B6F3B-CF90-4FF1-B0BD-6501E205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7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7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7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7A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7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A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7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7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7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7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7A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7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7A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7A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7642"/>
  </w:style>
  <w:style w:type="paragraph" w:styleId="ac">
    <w:name w:val="footer"/>
    <w:basedOn w:val="a"/>
    <w:link w:val="ad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7642"/>
  </w:style>
  <w:style w:type="table" w:styleId="ae">
    <w:name w:val="Table Grid"/>
    <w:basedOn w:val="a1"/>
    <w:uiPriority w:val="39"/>
    <w:rsid w:val="00A37642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98B65-7667-41C0-9977-8C5F3CAD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kenchiku114</cp:lastModifiedBy>
  <cp:revision>8</cp:revision>
  <cp:lastPrinted>2026-08-03T06:16:00Z</cp:lastPrinted>
  <dcterms:created xsi:type="dcterms:W3CDTF">2025-09-04T01:56:00Z</dcterms:created>
  <dcterms:modified xsi:type="dcterms:W3CDTF">2026-08-04T03:21:00Z</dcterms:modified>
</cp:coreProperties>
</file>