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6B" w:rsidRDefault="002A726B" w:rsidP="002A726B">
      <w:pPr>
        <w:ind w:leftChars="-405" w:left="-850"/>
      </w:pPr>
      <w:r>
        <w:rPr>
          <w:rFonts w:hint="eastAsia"/>
        </w:rPr>
        <w:t xml:space="preserve">（別紙）　</w:t>
      </w:r>
    </w:p>
    <w:p w:rsidR="002A726B" w:rsidRPr="00B2779F" w:rsidRDefault="002A726B" w:rsidP="00B2779F">
      <w:pPr>
        <w:ind w:leftChars="-405" w:left="-85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対象車両一覧</w:t>
      </w:r>
      <w:r w:rsidR="00B2779F">
        <w:rPr>
          <w:rFonts w:eastAsiaTheme="minorHAnsi" w:hint="eastAsia"/>
          <w:sz w:val="22"/>
        </w:rPr>
        <w:t>（</w:t>
      </w:r>
      <w:r w:rsidR="00B2779F">
        <w:rPr>
          <w:rFonts w:eastAsiaTheme="minorHAnsi"/>
          <w:sz w:val="22"/>
        </w:rPr>
        <w:t>No.16</w:t>
      </w:r>
      <w:r w:rsidR="00B2779F">
        <w:rPr>
          <w:rFonts w:eastAsiaTheme="minorHAnsi" w:hint="eastAsia"/>
          <w:sz w:val="22"/>
        </w:rPr>
        <w:t>～）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57"/>
        <w:tblW w:w="10065" w:type="dxa"/>
        <w:tblInd w:w="0" w:type="dxa"/>
        <w:tblLook w:val="04A0" w:firstRow="1" w:lastRow="0" w:firstColumn="1" w:lastColumn="0" w:noHBand="0" w:noVBand="1"/>
      </w:tblPr>
      <w:tblGrid>
        <w:gridCol w:w="571"/>
        <w:gridCol w:w="1697"/>
        <w:gridCol w:w="2692"/>
        <w:gridCol w:w="571"/>
        <w:gridCol w:w="1840"/>
        <w:gridCol w:w="2694"/>
      </w:tblGrid>
      <w:tr w:rsidR="002A726B" w:rsidTr="002A726B">
        <w:trPr>
          <w:trHeight w:val="3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No.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735081">
            <w:pPr>
              <w:spacing w:line="0" w:lineRule="atLeast"/>
              <w:rPr>
                <w:rFonts w:eastAsiaTheme="minorHAnsi"/>
              </w:rPr>
            </w:pPr>
            <w:r>
              <w:rPr>
                <w:rFonts w:eastAsiaTheme="minorHAnsi" w:hint="eastAsia"/>
                <w:sz w:val="16"/>
              </w:rPr>
              <w:t>車両区分（該当に〇）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735081">
            <w:pPr>
              <w:spacing w:line="0" w:lineRule="atLeas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18"/>
              </w:rPr>
              <w:t>自動車登録番号又は車両番号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No.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735081">
            <w:pPr>
              <w:spacing w:line="0" w:lineRule="atLeast"/>
              <w:rPr>
                <w:rFonts w:eastAsiaTheme="minorHAnsi"/>
              </w:rPr>
            </w:pPr>
            <w:r>
              <w:rPr>
                <w:rFonts w:eastAsiaTheme="minorHAnsi" w:hint="eastAsia"/>
                <w:sz w:val="16"/>
              </w:rPr>
              <w:t>車両区分（該当に〇）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735081">
            <w:pPr>
              <w:spacing w:line="0" w:lineRule="atLeas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18"/>
              </w:rPr>
              <w:t>自動車登録番号又は車両番号</w:t>
            </w:r>
          </w:p>
        </w:tc>
      </w:tr>
      <w:tr w:rsidR="002A726B" w:rsidTr="002A726B">
        <w:trPr>
          <w:trHeight w:val="3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color w:val="FF000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64A25" wp14:editId="4977384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-27940</wp:posOffset>
                      </wp:positionV>
                      <wp:extent cx="276225" cy="265430"/>
                      <wp:effectExtent l="0" t="0" r="28575" b="2032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54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BD7A3" id="楕円 2" o:spid="_x0000_s1026" style="position:absolute;left:0;text-align:left;margin-left:.95pt;margin-top:-2.2pt;width:21.7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Theme="minorHAnsi" w:hint="eastAsia"/>
                <w:color w:val="FF0000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i/>
                <w:color w:val="FF0000"/>
                <w:sz w:val="22"/>
              </w:rPr>
            </w:pPr>
            <w:r>
              <w:rPr>
                <w:rFonts w:eastAsiaTheme="minorHAnsi" w:hint="eastAsia"/>
                <w:color w:val="FF0000"/>
                <w:sz w:val="22"/>
              </w:rPr>
              <w:t xml:space="preserve">　</w:t>
            </w:r>
            <w:r>
              <w:rPr>
                <w:rFonts w:eastAsiaTheme="minorHAnsi" w:hint="eastAsia"/>
                <w:i/>
                <w:color w:val="FF0000"/>
                <w:sz w:val="22"/>
              </w:rPr>
              <w:t>熊本 100 あ 1111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2A726B" w:rsidTr="002A726B">
        <w:trPr>
          <w:trHeight w:val="4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r>
              <w:rPr>
                <w:rFonts w:eastAsiaTheme="minorHAnsi" w:hint="eastAsia"/>
              </w:rPr>
              <w:t>普通・小型・軽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6B" w:rsidRDefault="002A726B" w:rsidP="002A726B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</w:tbl>
    <w:p w:rsidR="002A726B" w:rsidRDefault="002A726B" w:rsidP="002A726B">
      <w:pPr>
        <w:ind w:leftChars="-405" w:left="-85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※1</w:t>
      </w:r>
      <w:r>
        <w:rPr>
          <w:rFonts w:eastAsiaTheme="minorHAnsi"/>
          <w:sz w:val="22"/>
        </w:rPr>
        <w:t>6</w:t>
      </w:r>
      <w:r>
        <w:rPr>
          <w:rFonts w:eastAsiaTheme="minorHAnsi" w:hint="eastAsia"/>
          <w:sz w:val="22"/>
        </w:rPr>
        <w:t>台以上の車両等を保有する事業者に</w:t>
      </w:r>
      <w:r w:rsidR="00D315FE">
        <w:rPr>
          <w:rFonts w:eastAsiaTheme="minorHAnsi" w:hint="eastAsia"/>
          <w:sz w:val="22"/>
        </w:rPr>
        <w:t>おいては、この様式を追加して申請してください。</w:t>
      </w:r>
    </w:p>
    <w:p w:rsidR="002A726B" w:rsidRDefault="002A726B" w:rsidP="002A726B">
      <w:pPr>
        <w:ind w:leftChars="-405" w:hangingChars="405" w:hanging="850"/>
      </w:pPr>
    </w:p>
    <w:sectPr w:rsidR="002A7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6B"/>
    <w:rsid w:val="002A726B"/>
    <w:rsid w:val="005C5E2C"/>
    <w:rsid w:val="00735081"/>
    <w:rsid w:val="00A24368"/>
    <w:rsid w:val="00B2779F"/>
    <w:rsid w:val="00D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6AAA3"/>
  <w15:chartTrackingRefBased/>
  <w15:docId w15:val="{020F6ABA-0720-4A54-84C0-2CEB3FB9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2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sangyo113</dc:creator>
  <cp:keywords/>
  <dc:description/>
  <cp:lastModifiedBy>sangyo118</cp:lastModifiedBy>
  <cp:revision>3</cp:revision>
  <dcterms:created xsi:type="dcterms:W3CDTF">2022-12-01T02:08:00Z</dcterms:created>
  <dcterms:modified xsi:type="dcterms:W3CDTF">2025-05-12T02:03:00Z</dcterms:modified>
</cp:coreProperties>
</file>