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F4" w:rsidRDefault="00DE3EAB" w:rsidP="002904B5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r>
        <w:rPr>
          <w:rFonts w:ascii="游明朝" w:eastAsia="游明朝" w:hAnsi="游明朝" w:hint="eastAsia"/>
          <w:sz w:val="20"/>
          <w:szCs w:val="24"/>
        </w:rPr>
        <w:t>様式第７－１</w:t>
      </w:r>
      <w:r w:rsidR="00B076AF">
        <w:rPr>
          <w:rFonts w:ascii="游明朝" w:eastAsia="游明朝" w:hAnsi="游明朝" w:hint="eastAsia"/>
          <w:sz w:val="20"/>
          <w:szCs w:val="24"/>
        </w:rPr>
        <w:t>（おもてなしの宿魅力向上支援）</w:t>
      </w:r>
    </w:p>
    <w:p w:rsidR="00093CF4" w:rsidRDefault="00093CF4" w:rsidP="002904B5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093CF4" w:rsidRPr="00093CF4" w:rsidRDefault="00093CF4" w:rsidP="00093CF4">
      <w:pPr>
        <w:spacing w:line="0" w:lineRule="atLeast"/>
        <w:ind w:left="235" w:hangingChars="100" w:hanging="235"/>
        <w:rPr>
          <w:rFonts w:ascii="游明朝" w:eastAsia="游明朝" w:hAnsi="游明朝"/>
          <w:b/>
          <w:sz w:val="24"/>
          <w:szCs w:val="24"/>
        </w:rPr>
      </w:pPr>
      <w:r w:rsidRPr="00093CF4">
        <w:rPr>
          <w:rFonts w:ascii="游明朝" w:eastAsia="游明朝" w:hAnsi="游明朝" w:hint="eastAsia"/>
          <w:b/>
          <w:sz w:val="24"/>
          <w:szCs w:val="24"/>
        </w:rPr>
        <w:t>１．事業実績書</w:t>
      </w:r>
    </w:p>
    <w:p w:rsidR="00093CF4" w:rsidRPr="00093CF4" w:rsidRDefault="00093CF4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r w:rsidRPr="00093CF4">
        <w:rPr>
          <w:rFonts w:ascii="游明朝" w:eastAsia="游明朝" w:hAnsi="游明朝" w:hint="eastAsia"/>
          <w:sz w:val="20"/>
          <w:szCs w:val="24"/>
        </w:rPr>
        <w:t>（１）補助事業の内容</w:t>
      </w:r>
    </w:p>
    <w:p w:rsidR="00093CF4" w:rsidRDefault="00093CF4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093CF4" w:rsidRDefault="00093CF4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ED59C9" w:rsidRPr="00093CF4" w:rsidRDefault="00ED59C9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093CF4" w:rsidRPr="00093CF4" w:rsidRDefault="00093CF4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r w:rsidRPr="00093CF4">
        <w:rPr>
          <w:rFonts w:ascii="游明朝" w:eastAsia="游明朝" w:hAnsi="游明朝" w:hint="eastAsia"/>
          <w:sz w:val="20"/>
          <w:szCs w:val="24"/>
        </w:rPr>
        <w:t>（２）重点的に実施した事項</w:t>
      </w:r>
    </w:p>
    <w:p w:rsidR="00093CF4" w:rsidRDefault="00093CF4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ED59C9" w:rsidRDefault="00ED59C9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093CF4" w:rsidRPr="00093CF4" w:rsidRDefault="00093CF4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093CF4" w:rsidRPr="00093CF4" w:rsidRDefault="00093CF4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r w:rsidRPr="00093CF4">
        <w:rPr>
          <w:rFonts w:ascii="游明朝" w:eastAsia="游明朝" w:hAnsi="游明朝" w:hint="eastAsia"/>
          <w:sz w:val="20"/>
          <w:szCs w:val="24"/>
        </w:rPr>
        <w:t>（３）補助事業の効果</w:t>
      </w:r>
    </w:p>
    <w:p w:rsidR="00093CF4" w:rsidRDefault="00093CF4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093CF4" w:rsidRDefault="00093CF4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ED59C9" w:rsidRPr="00093CF4" w:rsidRDefault="00ED59C9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093CF4" w:rsidRPr="00093CF4" w:rsidRDefault="00093CF4" w:rsidP="00093CF4">
      <w:pPr>
        <w:spacing w:line="0" w:lineRule="atLeast"/>
        <w:ind w:left="235" w:hangingChars="100" w:hanging="235"/>
        <w:rPr>
          <w:rFonts w:ascii="游明朝" w:eastAsia="游明朝" w:hAnsi="游明朝"/>
          <w:b/>
          <w:sz w:val="24"/>
          <w:szCs w:val="24"/>
        </w:rPr>
      </w:pPr>
      <w:r w:rsidRPr="00093CF4">
        <w:rPr>
          <w:rFonts w:ascii="游明朝" w:eastAsia="游明朝" w:hAnsi="游明朝" w:hint="eastAsia"/>
          <w:b/>
          <w:sz w:val="24"/>
          <w:szCs w:val="24"/>
        </w:rPr>
        <w:t>２．収支決算書</w:t>
      </w:r>
    </w:p>
    <w:p w:rsidR="00093CF4" w:rsidRPr="00093CF4" w:rsidRDefault="00093CF4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r w:rsidRPr="00093CF4">
        <w:rPr>
          <w:rFonts w:ascii="游明朝" w:eastAsia="游明朝" w:hAnsi="游明朝" w:hint="eastAsia"/>
          <w:sz w:val="20"/>
          <w:szCs w:val="24"/>
        </w:rPr>
        <w:t>（１）支出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552"/>
        <w:gridCol w:w="2977"/>
      </w:tblGrid>
      <w:tr w:rsidR="00093CF4" w:rsidRPr="00093CF4" w:rsidTr="002B0988">
        <w:tc>
          <w:tcPr>
            <w:tcW w:w="4111" w:type="dxa"/>
            <w:shd w:val="clear" w:color="auto" w:fill="D0CECE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>支出項目</w:t>
            </w:r>
          </w:p>
        </w:tc>
        <w:tc>
          <w:tcPr>
            <w:tcW w:w="2552" w:type="dxa"/>
            <w:shd w:val="clear" w:color="auto" w:fill="D0CECE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>支　出　額</w:t>
            </w:r>
          </w:p>
        </w:tc>
        <w:tc>
          <w:tcPr>
            <w:tcW w:w="2977" w:type="dxa"/>
            <w:shd w:val="clear" w:color="auto" w:fill="D0CECE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>備　　　考</w:t>
            </w:r>
          </w:p>
        </w:tc>
      </w:tr>
      <w:tr w:rsidR="00093CF4" w:rsidRPr="00093CF4" w:rsidTr="002B0988">
        <w:tc>
          <w:tcPr>
            <w:tcW w:w="4111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円</w:t>
            </w:r>
          </w:p>
        </w:tc>
        <w:tc>
          <w:tcPr>
            <w:tcW w:w="2977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093CF4" w:rsidRPr="00093CF4" w:rsidTr="002B0988">
        <w:tc>
          <w:tcPr>
            <w:tcW w:w="4111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円</w:t>
            </w:r>
          </w:p>
        </w:tc>
        <w:tc>
          <w:tcPr>
            <w:tcW w:w="2977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093CF4" w:rsidRPr="00093CF4" w:rsidTr="002B0988">
        <w:tc>
          <w:tcPr>
            <w:tcW w:w="4111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円</w:t>
            </w:r>
          </w:p>
        </w:tc>
        <w:tc>
          <w:tcPr>
            <w:tcW w:w="2977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093CF4" w:rsidRPr="00093CF4" w:rsidTr="002B0988">
        <w:tc>
          <w:tcPr>
            <w:tcW w:w="4111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円</w:t>
            </w:r>
          </w:p>
        </w:tc>
        <w:tc>
          <w:tcPr>
            <w:tcW w:w="2977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093CF4" w:rsidRPr="00093CF4" w:rsidTr="002B0988"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円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093CF4" w:rsidRPr="00093CF4" w:rsidTr="002B0988"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196" w:hangingChars="100" w:hanging="196"/>
              <w:jc w:val="center"/>
              <w:rPr>
                <w:rFonts w:ascii="游明朝" w:eastAsia="游明朝" w:hAnsi="游明朝"/>
                <w:b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b/>
                <w:sz w:val="20"/>
                <w:szCs w:val="24"/>
              </w:rPr>
              <w:t>合   　計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196" w:hangingChars="100" w:hanging="196"/>
              <w:jc w:val="right"/>
              <w:rPr>
                <w:rFonts w:ascii="游明朝" w:eastAsia="游明朝" w:hAnsi="游明朝"/>
                <w:b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b/>
                <w:sz w:val="20"/>
                <w:szCs w:val="24"/>
              </w:rPr>
              <w:t xml:space="preserve">　　　　　　　　円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196" w:hangingChars="100" w:hanging="196"/>
              <w:rPr>
                <w:rFonts w:ascii="游明朝" w:eastAsia="游明朝" w:hAnsi="游明朝"/>
                <w:b/>
                <w:sz w:val="20"/>
                <w:szCs w:val="24"/>
              </w:rPr>
            </w:pPr>
          </w:p>
        </w:tc>
      </w:tr>
    </w:tbl>
    <w:p w:rsidR="00093CF4" w:rsidRPr="00093CF4" w:rsidRDefault="00093CF4" w:rsidP="00093CF4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r w:rsidRPr="00093CF4">
        <w:rPr>
          <w:rFonts w:ascii="游明朝" w:eastAsia="游明朝" w:hAnsi="游明朝" w:hint="eastAsia"/>
          <w:sz w:val="20"/>
          <w:szCs w:val="24"/>
        </w:rPr>
        <w:t>（２）収入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552"/>
        <w:gridCol w:w="2977"/>
      </w:tblGrid>
      <w:tr w:rsidR="00093CF4" w:rsidRPr="00093CF4" w:rsidTr="002B0988">
        <w:tc>
          <w:tcPr>
            <w:tcW w:w="4111" w:type="dxa"/>
            <w:shd w:val="clear" w:color="auto" w:fill="D0CECE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>収入項目</w:t>
            </w:r>
          </w:p>
        </w:tc>
        <w:tc>
          <w:tcPr>
            <w:tcW w:w="2552" w:type="dxa"/>
            <w:shd w:val="clear" w:color="auto" w:fill="D0CECE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>収　入　額</w:t>
            </w:r>
          </w:p>
        </w:tc>
        <w:tc>
          <w:tcPr>
            <w:tcW w:w="2977" w:type="dxa"/>
            <w:shd w:val="clear" w:color="auto" w:fill="D0CECE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>備　　　考</w:t>
            </w:r>
          </w:p>
        </w:tc>
      </w:tr>
      <w:tr w:rsidR="00093CF4" w:rsidRPr="00093CF4" w:rsidTr="002B0988">
        <w:tc>
          <w:tcPr>
            <w:tcW w:w="4111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>１．補助金</w:t>
            </w:r>
          </w:p>
        </w:tc>
        <w:tc>
          <w:tcPr>
            <w:tcW w:w="2552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　円</w:t>
            </w:r>
          </w:p>
        </w:tc>
        <w:tc>
          <w:tcPr>
            <w:tcW w:w="2977" w:type="dxa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093CF4" w:rsidRPr="00093CF4" w:rsidTr="002B0988">
        <w:tc>
          <w:tcPr>
            <w:tcW w:w="4111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>２．自己資金</w:t>
            </w:r>
          </w:p>
        </w:tc>
        <w:tc>
          <w:tcPr>
            <w:tcW w:w="2552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　円</w:t>
            </w:r>
          </w:p>
        </w:tc>
        <w:tc>
          <w:tcPr>
            <w:tcW w:w="2977" w:type="dxa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093CF4" w:rsidRPr="00093CF4" w:rsidTr="002B0988">
        <w:tc>
          <w:tcPr>
            <w:tcW w:w="4111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>３．借入金</w:t>
            </w:r>
          </w:p>
        </w:tc>
        <w:tc>
          <w:tcPr>
            <w:tcW w:w="2552" w:type="dxa"/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　円</w:t>
            </w:r>
          </w:p>
        </w:tc>
        <w:tc>
          <w:tcPr>
            <w:tcW w:w="2977" w:type="dxa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093CF4" w:rsidRPr="00093CF4" w:rsidTr="002B0988"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>４．その他（　　　　　　　　　　　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　円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093CF4" w:rsidRPr="00093CF4" w:rsidTr="002B0988"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196" w:hangingChars="100" w:hanging="196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b/>
                <w:sz w:val="20"/>
                <w:szCs w:val="24"/>
              </w:rPr>
              <w:t>合   　計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093CF4" w:rsidRPr="00093CF4" w:rsidRDefault="00093CF4" w:rsidP="00093CF4">
            <w:pPr>
              <w:spacing w:line="0" w:lineRule="atLeast"/>
              <w:ind w:left="196" w:hangingChars="100" w:hanging="196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093CF4">
              <w:rPr>
                <w:rFonts w:ascii="游明朝" w:eastAsia="游明朝" w:hAnsi="游明朝" w:hint="eastAsia"/>
                <w:b/>
                <w:sz w:val="20"/>
                <w:szCs w:val="24"/>
              </w:rPr>
              <w:t xml:space="preserve">　　　　　　　　　円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93CF4" w:rsidRPr="00093CF4" w:rsidRDefault="00093CF4" w:rsidP="00093CF4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</w:tbl>
    <w:p w:rsidR="00DE3EAB" w:rsidRDefault="00DE3EAB" w:rsidP="00DE3EAB">
      <w:pPr>
        <w:spacing w:line="0" w:lineRule="atLeast"/>
        <w:ind w:left="235" w:hangingChars="100" w:hanging="235"/>
        <w:rPr>
          <w:rFonts w:ascii="游明朝" w:eastAsia="游明朝" w:hAnsi="游明朝"/>
          <w:b/>
          <w:sz w:val="24"/>
          <w:szCs w:val="24"/>
        </w:rPr>
      </w:pPr>
    </w:p>
    <w:p w:rsidR="00DE3EAB" w:rsidRPr="00093CF4" w:rsidRDefault="00DE3EAB" w:rsidP="00DE3EAB">
      <w:pPr>
        <w:spacing w:line="0" w:lineRule="atLeast"/>
        <w:ind w:left="235" w:hangingChars="100" w:hanging="235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３．補助対象経費及び補助金実績報告額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2773"/>
        <w:gridCol w:w="2267"/>
        <w:gridCol w:w="3254"/>
      </w:tblGrid>
      <w:tr w:rsidR="00DE3EAB" w:rsidTr="00DE3EAB">
        <w:tc>
          <w:tcPr>
            <w:tcW w:w="2773" w:type="dxa"/>
          </w:tcPr>
          <w:p w:rsidR="00DE3EAB" w:rsidRDefault="00DE3EAB" w:rsidP="002904B5">
            <w:pPr>
              <w:spacing w:line="0" w:lineRule="atLeast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（１）補助対象経費</w:t>
            </w:r>
          </w:p>
        </w:tc>
        <w:tc>
          <w:tcPr>
            <w:tcW w:w="2267" w:type="dxa"/>
            <w:tcBorders>
              <w:right w:val="single" w:sz="4" w:space="0" w:color="FFFFFF" w:themeColor="background1"/>
            </w:tcBorders>
          </w:tcPr>
          <w:p w:rsidR="00DE3EAB" w:rsidRDefault="00DE3EAB" w:rsidP="00DE3EAB">
            <w:pPr>
              <w:spacing w:line="0" w:lineRule="atLeast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円</w:t>
            </w:r>
          </w:p>
        </w:tc>
        <w:tc>
          <w:tcPr>
            <w:tcW w:w="3254" w:type="dxa"/>
            <w:tcBorders>
              <w:left w:val="single" w:sz="4" w:space="0" w:color="FFFFFF" w:themeColor="background1"/>
            </w:tcBorders>
          </w:tcPr>
          <w:p w:rsidR="00DE3EAB" w:rsidRDefault="00DE3EAB" w:rsidP="002904B5">
            <w:pPr>
              <w:spacing w:line="0" w:lineRule="atLeast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DE3EAB" w:rsidTr="00DE3EAB">
        <w:tc>
          <w:tcPr>
            <w:tcW w:w="2773" w:type="dxa"/>
          </w:tcPr>
          <w:p w:rsidR="00DE3EAB" w:rsidRDefault="00DE3EAB" w:rsidP="002904B5">
            <w:pPr>
              <w:spacing w:line="0" w:lineRule="atLeast"/>
              <w:rPr>
                <w:rFonts w:ascii="游明朝" w:eastAsia="游明朝" w:hAnsi="游明朝" w:hint="eastAsia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（２）（１）の1/2</w:t>
            </w:r>
          </w:p>
        </w:tc>
        <w:tc>
          <w:tcPr>
            <w:tcW w:w="2267" w:type="dxa"/>
            <w:tcBorders>
              <w:right w:val="single" w:sz="4" w:space="0" w:color="FFFFFF" w:themeColor="background1"/>
            </w:tcBorders>
          </w:tcPr>
          <w:p w:rsidR="00DE3EAB" w:rsidRDefault="00DE3EAB" w:rsidP="00DE3EAB">
            <w:pPr>
              <w:spacing w:line="0" w:lineRule="atLeast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円</w:t>
            </w:r>
          </w:p>
        </w:tc>
        <w:tc>
          <w:tcPr>
            <w:tcW w:w="3254" w:type="dxa"/>
            <w:tcBorders>
              <w:left w:val="single" w:sz="4" w:space="0" w:color="FFFFFF" w:themeColor="background1"/>
            </w:tcBorders>
          </w:tcPr>
          <w:p w:rsidR="00DE3EAB" w:rsidRDefault="00DE3EAB" w:rsidP="002904B5">
            <w:pPr>
              <w:spacing w:line="0" w:lineRule="atLeast"/>
              <w:rPr>
                <w:rFonts w:ascii="游明朝" w:eastAsia="游明朝" w:hAnsi="游明朝" w:hint="eastAsia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千円未満切り捨て</w:t>
            </w:r>
          </w:p>
        </w:tc>
      </w:tr>
      <w:tr w:rsidR="00DE3EAB" w:rsidTr="00DE3EAB">
        <w:tc>
          <w:tcPr>
            <w:tcW w:w="2773" w:type="dxa"/>
          </w:tcPr>
          <w:p w:rsidR="00DE3EAB" w:rsidRDefault="00DE3EAB" w:rsidP="002904B5">
            <w:pPr>
              <w:spacing w:line="0" w:lineRule="atLeast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（３）補助上限額</w:t>
            </w:r>
          </w:p>
        </w:tc>
        <w:tc>
          <w:tcPr>
            <w:tcW w:w="2267" w:type="dxa"/>
            <w:tcBorders>
              <w:right w:val="single" w:sz="4" w:space="0" w:color="FFFFFF" w:themeColor="background1"/>
            </w:tcBorders>
          </w:tcPr>
          <w:p w:rsidR="00DE3EAB" w:rsidRDefault="00DE3EAB" w:rsidP="00DE3EAB">
            <w:pPr>
              <w:spacing w:line="0" w:lineRule="atLeast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円</w:t>
            </w:r>
          </w:p>
        </w:tc>
        <w:tc>
          <w:tcPr>
            <w:tcW w:w="3254" w:type="dxa"/>
            <w:tcBorders>
              <w:left w:val="single" w:sz="4" w:space="0" w:color="FFFFFF" w:themeColor="background1"/>
            </w:tcBorders>
          </w:tcPr>
          <w:p w:rsidR="00DE3EAB" w:rsidRDefault="00DE3EAB" w:rsidP="002904B5">
            <w:pPr>
              <w:spacing w:line="0" w:lineRule="atLeast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収容人数に応じた上限額を記載</w:t>
            </w:r>
          </w:p>
        </w:tc>
      </w:tr>
      <w:tr w:rsidR="00DE3EAB" w:rsidTr="00DE3EAB">
        <w:tc>
          <w:tcPr>
            <w:tcW w:w="2773" w:type="dxa"/>
          </w:tcPr>
          <w:p w:rsidR="00DE3EAB" w:rsidRDefault="00DE3EAB" w:rsidP="002904B5">
            <w:pPr>
              <w:spacing w:line="0" w:lineRule="atLeast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（４）実績報告額</w:t>
            </w:r>
          </w:p>
        </w:tc>
        <w:tc>
          <w:tcPr>
            <w:tcW w:w="2267" w:type="dxa"/>
            <w:tcBorders>
              <w:right w:val="single" w:sz="4" w:space="0" w:color="FFFFFF" w:themeColor="background1"/>
            </w:tcBorders>
          </w:tcPr>
          <w:p w:rsidR="00DE3EAB" w:rsidRDefault="00DE3EAB" w:rsidP="00DE3EAB">
            <w:pPr>
              <w:spacing w:line="0" w:lineRule="atLeast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円</w:t>
            </w:r>
          </w:p>
        </w:tc>
        <w:tc>
          <w:tcPr>
            <w:tcW w:w="3254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E3EAB" w:rsidRDefault="00DE3EAB" w:rsidP="002904B5">
            <w:pPr>
              <w:spacing w:line="0" w:lineRule="atLeast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（２）と（３）の金額が低い方</w:t>
            </w:r>
          </w:p>
        </w:tc>
      </w:tr>
      <w:tr w:rsidR="00DE3EAB" w:rsidTr="00FA1F46">
        <w:tc>
          <w:tcPr>
            <w:tcW w:w="2773" w:type="dxa"/>
          </w:tcPr>
          <w:p w:rsidR="00DE3EAB" w:rsidRDefault="00DE3EAB" w:rsidP="002904B5">
            <w:pPr>
              <w:spacing w:line="0" w:lineRule="atLeast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（５）補助事業完了日</w:t>
            </w:r>
          </w:p>
        </w:tc>
        <w:tc>
          <w:tcPr>
            <w:tcW w:w="5521" w:type="dxa"/>
            <w:gridSpan w:val="2"/>
          </w:tcPr>
          <w:p w:rsidR="00DE3EAB" w:rsidRDefault="00DE3EAB" w:rsidP="00DE3EAB">
            <w:pPr>
              <w:spacing w:line="0" w:lineRule="atLeast"/>
              <w:ind w:firstLineChars="600" w:firstLine="1200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年　　　月　　　日</w:t>
            </w:r>
          </w:p>
        </w:tc>
      </w:tr>
    </w:tbl>
    <w:p w:rsidR="00093CF4" w:rsidRDefault="00093CF4" w:rsidP="002904B5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bookmarkStart w:id="0" w:name="_GoBack"/>
      <w:bookmarkEnd w:id="0"/>
    </w:p>
    <w:p w:rsidR="00093CF4" w:rsidRDefault="00093CF4" w:rsidP="002904B5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sectPr w:rsidR="00093CF4" w:rsidSect="0049137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8B" w:rsidRDefault="00792D8B" w:rsidP="00792D8B">
      <w:r>
        <w:separator/>
      </w:r>
    </w:p>
  </w:endnote>
  <w:endnote w:type="continuationSeparator" w:id="0">
    <w:p w:rsidR="00792D8B" w:rsidRDefault="00792D8B" w:rsidP="0079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8B" w:rsidRDefault="00792D8B" w:rsidP="00792D8B">
      <w:r>
        <w:separator/>
      </w:r>
    </w:p>
  </w:footnote>
  <w:footnote w:type="continuationSeparator" w:id="0">
    <w:p w:rsidR="00792D8B" w:rsidRDefault="00792D8B" w:rsidP="0079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C7B18"/>
    <w:multiLevelType w:val="hybridMultilevel"/>
    <w:tmpl w:val="2938B6C2"/>
    <w:lvl w:ilvl="0" w:tplc="863068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45"/>
    <w:rsid w:val="00014E5D"/>
    <w:rsid w:val="00030F34"/>
    <w:rsid w:val="00062606"/>
    <w:rsid w:val="00093CF4"/>
    <w:rsid w:val="000C28E6"/>
    <w:rsid w:val="000C37F1"/>
    <w:rsid w:val="000D0558"/>
    <w:rsid w:val="000D1C45"/>
    <w:rsid w:val="00125CF5"/>
    <w:rsid w:val="001E7425"/>
    <w:rsid w:val="001F57AA"/>
    <w:rsid w:val="00207141"/>
    <w:rsid w:val="002433F2"/>
    <w:rsid w:val="00247593"/>
    <w:rsid w:val="00260A7A"/>
    <w:rsid w:val="00261D1C"/>
    <w:rsid w:val="002904B5"/>
    <w:rsid w:val="0030108B"/>
    <w:rsid w:val="00336D1D"/>
    <w:rsid w:val="0035456E"/>
    <w:rsid w:val="003757A8"/>
    <w:rsid w:val="003762A7"/>
    <w:rsid w:val="003E3697"/>
    <w:rsid w:val="00416701"/>
    <w:rsid w:val="00491377"/>
    <w:rsid w:val="004F259E"/>
    <w:rsid w:val="00545E26"/>
    <w:rsid w:val="005C094A"/>
    <w:rsid w:val="005C1FAE"/>
    <w:rsid w:val="005D6A8C"/>
    <w:rsid w:val="005E5305"/>
    <w:rsid w:val="006E149D"/>
    <w:rsid w:val="006E1AFE"/>
    <w:rsid w:val="00792D8B"/>
    <w:rsid w:val="007F63C1"/>
    <w:rsid w:val="00820EF5"/>
    <w:rsid w:val="00821E14"/>
    <w:rsid w:val="008D0826"/>
    <w:rsid w:val="008D7A21"/>
    <w:rsid w:val="0098352C"/>
    <w:rsid w:val="009D122A"/>
    <w:rsid w:val="00A6616C"/>
    <w:rsid w:val="00AB537F"/>
    <w:rsid w:val="00B076AF"/>
    <w:rsid w:val="00B60400"/>
    <w:rsid w:val="00BB0133"/>
    <w:rsid w:val="00C17549"/>
    <w:rsid w:val="00C53232"/>
    <w:rsid w:val="00C92244"/>
    <w:rsid w:val="00CD72F6"/>
    <w:rsid w:val="00D7576C"/>
    <w:rsid w:val="00DE3EAB"/>
    <w:rsid w:val="00E21E81"/>
    <w:rsid w:val="00E6234D"/>
    <w:rsid w:val="00ED59C9"/>
    <w:rsid w:val="00EF23C4"/>
    <w:rsid w:val="00F260B5"/>
    <w:rsid w:val="00F9128D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7932E6"/>
  <w15:chartTrackingRefBased/>
  <w15:docId w15:val="{83FD3DCB-65A0-4243-BEA1-735C408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128D"/>
    <w:pPr>
      <w:jc w:val="center"/>
    </w:pPr>
  </w:style>
  <w:style w:type="character" w:customStyle="1" w:styleId="a5">
    <w:name w:val="記 (文字)"/>
    <w:basedOn w:val="a0"/>
    <w:link w:val="a4"/>
    <w:uiPriority w:val="99"/>
    <w:rsid w:val="00F9128D"/>
  </w:style>
  <w:style w:type="paragraph" w:styleId="a6">
    <w:name w:val="Closing"/>
    <w:basedOn w:val="a"/>
    <w:link w:val="a7"/>
    <w:uiPriority w:val="99"/>
    <w:unhideWhenUsed/>
    <w:rsid w:val="00F9128D"/>
    <w:pPr>
      <w:jc w:val="right"/>
    </w:pPr>
  </w:style>
  <w:style w:type="character" w:customStyle="1" w:styleId="a7">
    <w:name w:val="結語 (文字)"/>
    <w:basedOn w:val="a0"/>
    <w:link w:val="a6"/>
    <w:uiPriority w:val="99"/>
    <w:rsid w:val="00F9128D"/>
  </w:style>
  <w:style w:type="paragraph" w:styleId="a8">
    <w:name w:val="header"/>
    <w:basedOn w:val="a"/>
    <w:link w:val="a9"/>
    <w:uiPriority w:val="99"/>
    <w:unhideWhenUsed/>
    <w:rsid w:val="00792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2D8B"/>
  </w:style>
  <w:style w:type="paragraph" w:styleId="aa">
    <w:name w:val="footer"/>
    <w:basedOn w:val="a"/>
    <w:link w:val="ab"/>
    <w:uiPriority w:val="99"/>
    <w:unhideWhenUsed/>
    <w:rsid w:val="00792D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F9D5-48DC-4EFA-AC84-8B6A00C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kanko14</cp:lastModifiedBy>
  <cp:revision>49</cp:revision>
  <dcterms:created xsi:type="dcterms:W3CDTF">2021-05-27T00:18:00Z</dcterms:created>
  <dcterms:modified xsi:type="dcterms:W3CDTF">2024-05-15T09:34:00Z</dcterms:modified>
</cp:coreProperties>
</file>