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CCF36" w14:textId="5A7920FF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3D152C8C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71042E38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11855F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58D5896A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0E74B4" w:rsidRPr="00480F75">
        <w:rPr>
          <w:rFonts w:asciiTheme="majorEastAsia" w:eastAsiaTheme="majorEastAsia" w:hAnsiTheme="majorEastAsia" w:hint="eastAsia"/>
        </w:rPr>
        <w:t>天草</w:t>
      </w:r>
      <w:r w:rsidR="0033222E" w:rsidRPr="00480F75">
        <w:rPr>
          <w:rFonts w:asciiTheme="majorEastAsia" w:eastAsiaTheme="majorEastAsia" w:hAnsiTheme="majorEastAsia"/>
        </w:rPr>
        <w:t>市</w:t>
      </w:r>
      <w:r w:rsidRPr="00480F75">
        <w:rPr>
          <w:rFonts w:asciiTheme="majorEastAsia" w:eastAsiaTheme="majorEastAsia" w:hAnsiTheme="majorEastAsia"/>
        </w:rPr>
        <w:t>長</w:t>
      </w:r>
      <w:r w:rsidR="000E74B4" w:rsidRPr="00480F75">
        <w:rPr>
          <w:rFonts w:asciiTheme="majorEastAsia" w:eastAsiaTheme="majorEastAsia" w:hAnsiTheme="majorEastAsia" w:hint="eastAsia"/>
        </w:rPr>
        <w:t xml:space="preserve">　中村　五木</w:t>
      </w:r>
      <w:r w:rsidRPr="00A00928">
        <w:rPr>
          <w:rFonts w:asciiTheme="majorEastAsia" w:eastAsiaTheme="majorEastAsia" w:hAnsiTheme="majorEastAsia"/>
        </w:rPr>
        <w:t xml:space="preserve">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17B70785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</w:t>
      </w:r>
      <w:bookmarkStart w:id="0" w:name="_GoBack"/>
      <w:bookmarkEnd w:id="0"/>
      <w:r w:rsidRPr="00A00928">
        <w:rPr>
          <w:rFonts w:asciiTheme="majorEastAsia" w:eastAsiaTheme="majorEastAsia" w:hAnsiTheme="majorEastAsia"/>
          <w:u w:val="single"/>
        </w:rPr>
        <w:t xml:space="preserve">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 xml:space="preserve">（　</w:t>
      </w:r>
      <w:r w:rsidR="0086245C" w:rsidRPr="0086245C">
        <w:rPr>
          <w:rFonts w:asciiTheme="majorEastAsia" w:eastAsiaTheme="majorEastAsia" w:hAnsiTheme="majorEastAsia" w:hint="eastAsia"/>
          <w:b/>
        </w:rPr>
        <w:t>令和２年７月豪雨</w:t>
      </w:r>
      <w:r w:rsidRPr="00A00928">
        <w:rPr>
          <w:rFonts w:asciiTheme="majorEastAsia" w:eastAsiaTheme="majorEastAsia" w:hAnsiTheme="majorEastAsia"/>
          <w:b/>
        </w:rPr>
        <w:t xml:space="preserve">　）</w:t>
      </w:r>
      <w:r w:rsidRPr="00A00928">
        <w:rPr>
          <w:rFonts w:asciiTheme="majorEastAsia" w:eastAsiaTheme="majorEastAsia" w:hAnsiTheme="majorEastAsia"/>
        </w:rPr>
        <w:t>のため、住家が</w:t>
      </w:r>
      <w:r w:rsidR="00984855">
        <w:rPr>
          <w:rFonts w:asciiTheme="majorEastAsia" w:eastAsiaTheme="majorEastAsia" w:hAnsiTheme="majorEastAsia" w:hint="eastAsia"/>
        </w:rPr>
        <w:t>（</w:t>
      </w:r>
      <w:r w:rsidR="001354D9">
        <w:rPr>
          <w:rFonts w:asciiTheme="majorEastAsia" w:eastAsiaTheme="majorEastAsia" w:hAnsiTheme="majorEastAsia" w:hint="eastAsia"/>
        </w:rPr>
        <w:t xml:space="preserve">　</w:t>
      </w:r>
      <w:r w:rsidRPr="00A00928">
        <w:rPr>
          <w:rFonts w:asciiTheme="majorEastAsia" w:eastAsiaTheme="majorEastAsia" w:hAnsiTheme="majorEastAsia"/>
        </w:rPr>
        <w:t>半壊</w:t>
      </w:r>
      <w:r w:rsidR="00984855">
        <w:rPr>
          <w:rFonts w:asciiTheme="majorEastAsia" w:eastAsiaTheme="majorEastAsia" w:hAnsiTheme="majorEastAsia" w:hint="eastAsia"/>
        </w:rPr>
        <w:t>・　準半壊</w:t>
      </w:r>
      <w:r w:rsidR="001354D9">
        <w:rPr>
          <w:rFonts w:asciiTheme="majorEastAsia" w:eastAsiaTheme="majorEastAsia" w:hAnsiTheme="majorEastAsia" w:hint="eastAsia"/>
        </w:rPr>
        <w:t xml:space="preserve">　</w:t>
      </w:r>
      <w:r w:rsidR="00984855">
        <w:rPr>
          <w:rFonts w:asciiTheme="majorEastAsia" w:eastAsiaTheme="majorEastAsia" w:hAnsiTheme="majorEastAsia" w:hint="eastAsia"/>
        </w:rPr>
        <w:t>）</w:t>
      </w:r>
      <w:r w:rsidRPr="00A00928">
        <w:rPr>
          <w:rFonts w:asciiTheme="majorEastAsia" w:eastAsiaTheme="majorEastAsia" w:hAnsiTheme="majorEastAsia"/>
        </w:rPr>
        <w:t>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57E3B906" w:rsidR="00403728" w:rsidRPr="00B50310" w:rsidRDefault="0061181E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C736" wp14:editId="6DC3634C">
                <wp:simplePos x="0" y="0"/>
                <wp:positionH relativeFrom="column">
                  <wp:posOffset>-100330</wp:posOffset>
                </wp:positionH>
                <wp:positionV relativeFrom="paragraph">
                  <wp:posOffset>163830</wp:posOffset>
                </wp:positionV>
                <wp:extent cx="6144260" cy="2752725"/>
                <wp:effectExtent l="0" t="0" r="27940" b="2857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2752725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044A8B5" id="AutoShape 153" o:spid="_x0000_s1026" style="position:absolute;left:0;text-align:left;margin-left:-7.9pt;margin-top:12.9pt;width:483.8pt;height:216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</w:p>
    <w:p w14:paraId="4AEC40E5" w14:textId="469167ED" w:rsidR="00403728" w:rsidRDefault="00330166" w:rsidP="00403728">
      <w:pPr>
        <w:spacing w:line="396" w:lineRule="exact"/>
        <w:ind w:firstLineChars="100" w:firstLine="22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世帯年収　　　　　　　　　　　円</w:t>
      </w:r>
    </w:p>
    <w:p w14:paraId="35FE6877" w14:textId="77777777" w:rsidR="00451BB7" w:rsidRPr="00451BB7" w:rsidRDefault="00451BB7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</w:p>
    <w:p w14:paraId="7BFA5C3E" w14:textId="77777777" w:rsidR="00451BB7" w:rsidRDefault="00451BB7" w:rsidP="00451BB7">
      <w:pPr>
        <w:jc w:val="left"/>
        <w:rPr>
          <w:rFonts w:asciiTheme="majorEastAsia" w:eastAsiaTheme="majorEastAsia" w:hAnsiTheme="majorEastAsia"/>
          <w:sz w:val="22"/>
        </w:rPr>
      </w:pPr>
      <w:r w:rsidRPr="00585161">
        <w:rPr>
          <w:rFonts w:asciiTheme="majorEastAsia" w:eastAsiaTheme="majorEastAsia" w:hAnsiTheme="majorEastAsia" w:hint="eastAsia"/>
          <w:sz w:val="22"/>
        </w:rPr>
        <w:t>□　年金収入のみで余裕がなく，応急修理を実施できる資力がありません。</w:t>
      </w:r>
    </w:p>
    <w:p w14:paraId="44951BEB" w14:textId="77777777" w:rsidR="00451BB7" w:rsidRPr="00585161" w:rsidRDefault="00451BB7" w:rsidP="00451BB7">
      <w:pPr>
        <w:jc w:val="left"/>
        <w:rPr>
          <w:rFonts w:asciiTheme="majorEastAsia" w:eastAsiaTheme="majorEastAsia" w:hAnsiTheme="majorEastAsia"/>
          <w:sz w:val="22"/>
        </w:rPr>
      </w:pPr>
    </w:p>
    <w:p w14:paraId="4E35765C" w14:textId="77777777" w:rsidR="00451BB7" w:rsidRDefault="00451BB7" w:rsidP="00451BB7">
      <w:pPr>
        <w:jc w:val="left"/>
        <w:rPr>
          <w:rFonts w:asciiTheme="majorEastAsia" w:eastAsiaTheme="majorEastAsia" w:hAnsiTheme="majorEastAsia"/>
          <w:sz w:val="22"/>
        </w:rPr>
      </w:pPr>
      <w:r w:rsidRPr="00585161">
        <w:rPr>
          <w:rFonts w:asciiTheme="majorEastAsia" w:eastAsiaTheme="majorEastAsia" w:hAnsiTheme="majorEastAsia" w:hint="eastAsia"/>
          <w:sz w:val="22"/>
        </w:rPr>
        <w:t>□　日常生活費やローンの支払等で余裕がなく，応急修理を実施できる資力がありません。</w:t>
      </w:r>
    </w:p>
    <w:p w14:paraId="275CDDF7" w14:textId="77777777" w:rsidR="00451BB7" w:rsidRPr="00585161" w:rsidRDefault="00451BB7" w:rsidP="00451BB7">
      <w:pPr>
        <w:jc w:val="left"/>
        <w:rPr>
          <w:rFonts w:asciiTheme="majorEastAsia" w:eastAsiaTheme="majorEastAsia" w:hAnsiTheme="majorEastAsia"/>
          <w:sz w:val="22"/>
        </w:rPr>
      </w:pPr>
    </w:p>
    <w:p w14:paraId="7F2D9835" w14:textId="61244AA0" w:rsidR="00451BB7" w:rsidRDefault="00451BB7" w:rsidP="00451BB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　災害</w:t>
      </w:r>
      <w:r w:rsidRPr="00585161">
        <w:rPr>
          <w:rFonts w:asciiTheme="majorEastAsia" w:eastAsiaTheme="majorEastAsia" w:hAnsiTheme="majorEastAsia" w:hint="eastAsia"/>
          <w:sz w:val="22"/>
        </w:rPr>
        <w:t>における収入の減少により，応急修理を実施できる資力がありません。</w:t>
      </w:r>
    </w:p>
    <w:p w14:paraId="30BC0D2C" w14:textId="77777777" w:rsidR="00451BB7" w:rsidRDefault="00451BB7" w:rsidP="00451BB7">
      <w:pPr>
        <w:jc w:val="left"/>
        <w:rPr>
          <w:rFonts w:asciiTheme="majorEastAsia" w:eastAsiaTheme="majorEastAsia" w:hAnsiTheme="majorEastAsia"/>
          <w:sz w:val="22"/>
        </w:rPr>
      </w:pPr>
    </w:p>
    <w:p w14:paraId="0938C363" w14:textId="77777777" w:rsidR="00451BB7" w:rsidRDefault="00451BB7" w:rsidP="00451BB7">
      <w:pPr>
        <w:jc w:val="left"/>
        <w:rPr>
          <w:rFonts w:asciiTheme="majorEastAsia" w:eastAsiaTheme="majorEastAsia" w:hAnsiTheme="majorEastAsia"/>
          <w:sz w:val="22"/>
        </w:rPr>
      </w:pPr>
      <w:r w:rsidRPr="00585161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 xml:space="preserve">　その他</w:t>
      </w:r>
    </w:p>
    <w:p w14:paraId="740A944A" w14:textId="7B81FB5D" w:rsidR="00451BB7" w:rsidRPr="00451BB7" w:rsidRDefault="00451BB7" w:rsidP="00451BB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（　　　　　　　　　　　　　　　　　　　　　　　　　　　　　　　　　　　　　　)</w:t>
      </w:r>
    </w:p>
    <w:p w14:paraId="64827CB6" w14:textId="77777777" w:rsidR="00403728" w:rsidRPr="00451BB7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CF7450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C0275E6" w14:textId="77777777" w:rsidR="00BB3730" w:rsidRPr="00A00928" w:rsidRDefault="00BB3730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CDF0285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270920B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49778C97" w14:textId="78BBAFEC" w:rsidR="00403728" w:rsidRPr="00A00928" w:rsidRDefault="00403728" w:rsidP="00403728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印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0A5960E3" w14:textId="061680B3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</w:t>
      </w:r>
      <w:r w:rsidRPr="00A00928">
        <w:rPr>
          <w:rFonts w:asciiTheme="majorEastAsia" w:eastAsiaTheme="majorEastAsia" w:hAnsiTheme="majorEastAsia" w:hint="eastAsia"/>
        </w:rPr>
        <w:t xml:space="preserve">　　　　</w:t>
      </w:r>
      <w:r w:rsidRPr="00A00928">
        <w:rPr>
          <w:rFonts w:asciiTheme="majorEastAsia" w:eastAsiaTheme="majorEastAsia" w:hAnsiTheme="majorEastAsia"/>
        </w:rPr>
        <w:t>（自署による場合は押印省略可）</w:t>
      </w:r>
    </w:p>
    <w:p w14:paraId="5DC78F5C" w14:textId="6F9E3FC2" w:rsidR="00C148B0" w:rsidRPr="00B50310" w:rsidRDefault="00C148B0" w:rsidP="00C148B0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500DA68" w14:textId="77777777" w:rsidR="00147D75" w:rsidRPr="00403728" w:rsidRDefault="00147D75" w:rsidP="00C148B0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sectPr w:rsidR="00147D75" w:rsidRPr="00403728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8809E" w14:textId="77777777" w:rsidR="00B87C6D" w:rsidRDefault="00B87C6D">
      <w:r>
        <w:separator/>
      </w:r>
    </w:p>
  </w:endnote>
  <w:endnote w:type="continuationSeparator" w:id="0">
    <w:p w14:paraId="15E15FBA" w14:textId="77777777" w:rsidR="00B87C6D" w:rsidRDefault="00B8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9446A" w14:textId="77777777" w:rsidR="00B87C6D" w:rsidRDefault="00B87C6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9D179A1" w14:textId="77777777" w:rsidR="00B87C6D" w:rsidRDefault="00B87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E74B4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1504"/>
    <w:rsid w:val="002D6D4F"/>
    <w:rsid w:val="002E5003"/>
    <w:rsid w:val="002F0171"/>
    <w:rsid w:val="002F31FC"/>
    <w:rsid w:val="002F7C84"/>
    <w:rsid w:val="00314948"/>
    <w:rsid w:val="00322FAF"/>
    <w:rsid w:val="00330166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51BB7"/>
    <w:rsid w:val="00470492"/>
    <w:rsid w:val="0047078F"/>
    <w:rsid w:val="00480F75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2429C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87C6D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0E75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524b5a86-27a4-4c21-aff1-70cbe9bbc68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4DDA9-F4E2-48BC-BFE1-A612481F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kenchiku117</cp:lastModifiedBy>
  <cp:revision>4</cp:revision>
  <cp:lastPrinted>2020-07-22T05:33:00Z</cp:lastPrinted>
  <dcterms:created xsi:type="dcterms:W3CDTF">2020-07-20T02:50:00Z</dcterms:created>
  <dcterms:modified xsi:type="dcterms:W3CDTF">2020-07-22T05:33:00Z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