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392" w:rsidRPr="00170D57" w:rsidRDefault="00550392" w:rsidP="00550392">
      <w:pPr>
        <w:rPr>
          <w:rFonts w:asciiTheme="majorEastAsia" w:eastAsiaTheme="majorEastAsia" w:hAnsiTheme="majorEastAsia"/>
        </w:rPr>
      </w:pPr>
      <w:r w:rsidRPr="00170D57">
        <w:rPr>
          <w:rFonts w:asciiTheme="majorEastAsia" w:eastAsiaTheme="majorEastAsia" w:hAnsiTheme="majorEastAsia" w:hint="eastAsia"/>
        </w:rPr>
        <w:t>（別記様式）（特例監理技術者の配置を認める場合）</w:t>
      </w:r>
    </w:p>
    <w:p w:rsidR="00550392" w:rsidRPr="00170D57" w:rsidRDefault="00550392" w:rsidP="00550392">
      <w:pPr>
        <w:rPr>
          <w:rFonts w:asciiTheme="majorEastAsia" w:eastAsiaTheme="majorEastAsia" w:hAnsiTheme="majorEastAsia"/>
        </w:rPr>
      </w:pPr>
    </w:p>
    <w:p w:rsidR="00550392" w:rsidRPr="00170D57" w:rsidRDefault="00550392" w:rsidP="00550392">
      <w:pPr>
        <w:jc w:val="center"/>
        <w:rPr>
          <w:rFonts w:asciiTheme="majorEastAsia" w:eastAsiaTheme="majorEastAsia" w:hAnsiTheme="majorEastAsia"/>
          <w:sz w:val="24"/>
        </w:rPr>
      </w:pPr>
      <w:bookmarkStart w:id="0" w:name="_GoBack"/>
      <w:r w:rsidRPr="00170D57">
        <w:rPr>
          <w:rFonts w:asciiTheme="majorEastAsia" w:eastAsiaTheme="majorEastAsia" w:hAnsiTheme="majorEastAsia" w:hint="eastAsia"/>
          <w:sz w:val="24"/>
        </w:rPr>
        <w:t>特例監理技術者の配置を予定している場合の確認事項</w:t>
      </w:r>
      <w:bookmarkEnd w:id="0"/>
    </w:p>
    <w:p w:rsidR="00550392" w:rsidRPr="00170D57" w:rsidRDefault="00550392" w:rsidP="00550392">
      <w:pPr>
        <w:jc w:val="center"/>
        <w:rPr>
          <w:rFonts w:asciiTheme="majorEastAsia" w:eastAsiaTheme="majorEastAsia" w:hAnsiTheme="majorEastAsia"/>
          <w:sz w:val="24"/>
        </w:rPr>
      </w:pPr>
      <w:r w:rsidRPr="00170D57">
        <w:rPr>
          <w:rFonts w:asciiTheme="majorEastAsia" w:eastAsiaTheme="majorEastAsia" w:hAnsiTheme="majorEastAsia" w:hint="eastAsia"/>
          <w:sz w:val="24"/>
        </w:rPr>
        <w:t>【○○建設】</w:t>
      </w:r>
    </w:p>
    <w:p w:rsidR="00550392" w:rsidRPr="00170D57" w:rsidRDefault="00550392" w:rsidP="00550392">
      <w:pPr>
        <w:rPr>
          <w:rFonts w:asciiTheme="majorEastAsia" w:eastAsiaTheme="majorEastAsia" w:hAnsiTheme="majorEastAsia"/>
        </w:rPr>
      </w:pPr>
    </w:p>
    <w:tbl>
      <w:tblPr>
        <w:tblStyle w:val="a9"/>
        <w:tblW w:w="0" w:type="auto"/>
        <w:tblLook w:val="04A0" w:firstRow="1" w:lastRow="0" w:firstColumn="1" w:lastColumn="0" w:noHBand="0" w:noVBand="1"/>
      </w:tblPr>
      <w:tblGrid>
        <w:gridCol w:w="562"/>
        <w:gridCol w:w="851"/>
        <w:gridCol w:w="5111"/>
        <w:gridCol w:w="2543"/>
      </w:tblGrid>
      <w:tr w:rsidR="00550392" w:rsidRPr="00170D57" w:rsidTr="00170D57">
        <w:tc>
          <w:tcPr>
            <w:tcW w:w="1413" w:type="dxa"/>
            <w:gridSpan w:val="2"/>
            <w:vAlign w:val="center"/>
          </w:tcPr>
          <w:p w:rsidR="00550392" w:rsidRPr="00170D57" w:rsidRDefault="00550392" w:rsidP="004B54F7">
            <w:pPr>
              <w:jc w:val="center"/>
              <w:rPr>
                <w:rFonts w:asciiTheme="majorEastAsia" w:eastAsiaTheme="majorEastAsia" w:hAnsiTheme="majorEastAsia"/>
              </w:rPr>
            </w:pPr>
            <w:r w:rsidRPr="00170D57">
              <w:rPr>
                <w:rFonts w:asciiTheme="majorEastAsia" w:eastAsiaTheme="majorEastAsia" w:hAnsiTheme="majorEastAsia" w:hint="eastAsia"/>
              </w:rPr>
              <w:t>工事番号</w:t>
            </w:r>
          </w:p>
        </w:tc>
        <w:tc>
          <w:tcPr>
            <w:tcW w:w="7654" w:type="dxa"/>
            <w:gridSpan w:val="2"/>
          </w:tcPr>
          <w:p w:rsidR="00550392" w:rsidRPr="00170D57" w:rsidRDefault="00550392" w:rsidP="004B54F7">
            <w:pPr>
              <w:spacing w:line="320" w:lineRule="exact"/>
              <w:rPr>
                <w:rFonts w:asciiTheme="majorEastAsia" w:eastAsiaTheme="majorEastAsia" w:hAnsiTheme="majorEastAsia"/>
              </w:rPr>
            </w:pPr>
          </w:p>
        </w:tc>
      </w:tr>
      <w:tr w:rsidR="00550392" w:rsidRPr="00170D57" w:rsidTr="00170D57">
        <w:tc>
          <w:tcPr>
            <w:tcW w:w="1413" w:type="dxa"/>
            <w:gridSpan w:val="2"/>
            <w:vAlign w:val="center"/>
          </w:tcPr>
          <w:p w:rsidR="00550392" w:rsidRPr="00170D57" w:rsidRDefault="00550392" w:rsidP="004B54F7">
            <w:pPr>
              <w:jc w:val="center"/>
              <w:rPr>
                <w:rFonts w:asciiTheme="majorEastAsia" w:eastAsiaTheme="majorEastAsia" w:hAnsiTheme="majorEastAsia"/>
              </w:rPr>
            </w:pPr>
            <w:r w:rsidRPr="00FF3931">
              <w:rPr>
                <w:rFonts w:asciiTheme="majorEastAsia" w:eastAsiaTheme="majorEastAsia" w:hAnsiTheme="majorEastAsia" w:hint="eastAsia"/>
                <w:spacing w:val="45"/>
                <w:kern w:val="0"/>
                <w:fitText w:val="840" w:id="-1727281408"/>
              </w:rPr>
              <w:t>工事</w:t>
            </w:r>
            <w:r w:rsidRPr="00FF3931">
              <w:rPr>
                <w:rFonts w:asciiTheme="majorEastAsia" w:eastAsiaTheme="majorEastAsia" w:hAnsiTheme="majorEastAsia" w:hint="eastAsia"/>
                <w:spacing w:val="15"/>
                <w:kern w:val="0"/>
                <w:fitText w:val="840" w:id="-1727281408"/>
              </w:rPr>
              <w:t>名</w:t>
            </w:r>
          </w:p>
        </w:tc>
        <w:tc>
          <w:tcPr>
            <w:tcW w:w="7654" w:type="dxa"/>
            <w:gridSpan w:val="2"/>
          </w:tcPr>
          <w:p w:rsidR="00550392" w:rsidRPr="00170D57" w:rsidRDefault="00550392" w:rsidP="004B54F7">
            <w:pPr>
              <w:spacing w:line="320" w:lineRule="exact"/>
              <w:rPr>
                <w:rFonts w:asciiTheme="majorEastAsia" w:eastAsiaTheme="majorEastAsia" w:hAnsiTheme="majorEastAsia"/>
              </w:rPr>
            </w:pPr>
          </w:p>
        </w:tc>
      </w:tr>
      <w:tr w:rsidR="00FF63B0" w:rsidRPr="00170D57" w:rsidTr="00EB350B">
        <w:tc>
          <w:tcPr>
            <w:tcW w:w="562" w:type="dxa"/>
            <w:vAlign w:val="center"/>
          </w:tcPr>
          <w:p w:rsidR="00FF63B0" w:rsidRPr="00170D57" w:rsidRDefault="00FF63B0" w:rsidP="004B54F7">
            <w:pPr>
              <w:jc w:val="center"/>
              <w:rPr>
                <w:rFonts w:asciiTheme="majorEastAsia" w:eastAsiaTheme="majorEastAsia" w:hAnsiTheme="majorEastAsia"/>
              </w:rPr>
            </w:pPr>
            <w:r w:rsidRPr="00170D57">
              <w:rPr>
                <w:rFonts w:asciiTheme="majorEastAsia" w:eastAsiaTheme="majorEastAsia" w:hAnsiTheme="majorEastAsia" w:hint="eastAsia"/>
              </w:rPr>
              <w:t>□</w:t>
            </w:r>
          </w:p>
        </w:tc>
        <w:tc>
          <w:tcPr>
            <w:tcW w:w="5962" w:type="dxa"/>
            <w:gridSpan w:val="2"/>
            <w:vAlign w:val="center"/>
          </w:tcPr>
          <w:p w:rsidR="00FF63B0" w:rsidRPr="00FF63B0" w:rsidRDefault="00FF63B0" w:rsidP="00FF63B0">
            <w:pPr>
              <w:spacing w:line="260" w:lineRule="exact"/>
              <w:rPr>
                <w:rFonts w:asciiTheme="majorEastAsia" w:eastAsiaTheme="majorEastAsia" w:hAnsiTheme="majorEastAsia"/>
                <w:sz w:val="18"/>
              </w:rPr>
            </w:pPr>
            <w:r w:rsidRPr="00FF63B0">
              <w:rPr>
                <w:rFonts w:asciiTheme="majorEastAsia" w:eastAsiaTheme="majorEastAsia" w:hAnsiTheme="majorEastAsia" w:hint="eastAsia"/>
                <w:sz w:val="18"/>
              </w:rPr>
              <w:t>特例監理技術者の配置を予定している</w:t>
            </w:r>
          </w:p>
        </w:tc>
        <w:tc>
          <w:tcPr>
            <w:tcW w:w="2543" w:type="dxa"/>
          </w:tcPr>
          <w:p w:rsidR="00FF63B0" w:rsidRPr="00170D57" w:rsidRDefault="00FF63B0" w:rsidP="00FF63B0">
            <w:pPr>
              <w:spacing w:line="320" w:lineRule="exact"/>
              <w:jc w:val="center"/>
              <w:rPr>
                <w:rFonts w:asciiTheme="majorEastAsia" w:eastAsiaTheme="majorEastAsia" w:hAnsiTheme="majorEastAsia"/>
              </w:rPr>
            </w:pPr>
            <w:r w:rsidRPr="00FF63B0">
              <w:rPr>
                <w:rFonts w:asciiTheme="majorEastAsia" w:eastAsiaTheme="majorEastAsia" w:hAnsiTheme="majorEastAsia" w:hint="eastAsia"/>
                <w:sz w:val="18"/>
              </w:rPr>
              <w:t>確認</w:t>
            </w:r>
            <w:r w:rsidR="00EB350B">
              <w:rPr>
                <w:rFonts w:asciiTheme="majorEastAsia" w:eastAsiaTheme="majorEastAsia" w:hAnsiTheme="majorEastAsia" w:hint="eastAsia"/>
                <w:sz w:val="18"/>
              </w:rPr>
              <w:t>書類（要提出）</w:t>
            </w:r>
          </w:p>
        </w:tc>
      </w:tr>
      <w:tr w:rsidR="008A17E4" w:rsidRPr="00170D57" w:rsidTr="00EB350B">
        <w:tc>
          <w:tcPr>
            <w:tcW w:w="562" w:type="dxa"/>
            <w:vAlign w:val="center"/>
          </w:tcPr>
          <w:p w:rsidR="008A17E4" w:rsidRPr="00170D57" w:rsidRDefault="008A17E4" w:rsidP="004B54F7">
            <w:pPr>
              <w:jc w:val="center"/>
              <w:rPr>
                <w:rFonts w:asciiTheme="majorEastAsia" w:eastAsiaTheme="majorEastAsia" w:hAnsiTheme="majorEastAsia"/>
              </w:rPr>
            </w:pPr>
            <w:r w:rsidRPr="00170D57">
              <w:rPr>
                <w:rFonts w:asciiTheme="majorEastAsia" w:eastAsiaTheme="majorEastAsia" w:hAnsiTheme="majorEastAsia" w:hint="eastAsia"/>
              </w:rPr>
              <w:t>□</w:t>
            </w:r>
          </w:p>
        </w:tc>
        <w:tc>
          <w:tcPr>
            <w:tcW w:w="5962" w:type="dxa"/>
            <w:gridSpan w:val="2"/>
            <w:vAlign w:val="center"/>
          </w:tcPr>
          <w:p w:rsidR="008A17E4" w:rsidRPr="00FF63B0" w:rsidRDefault="008A17E4" w:rsidP="00FF63B0">
            <w:pPr>
              <w:pStyle w:val="aa"/>
              <w:numPr>
                <w:ilvl w:val="0"/>
                <w:numId w:val="1"/>
              </w:numPr>
              <w:spacing w:line="260" w:lineRule="exact"/>
              <w:ind w:leftChars="0" w:left="318" w:hanging="318"/>
              <w:rPr>
                <w:rFonts w:asciiTheme="majorEastAsia" w:eastAsiaTheme="majorEastAsia" w:hAnsiTheme="majorEastAsia"/>
                <w:sz w:val="18"/>
              </w:rPr>
            </w:pPr>
            <w:r>
              <w:rPr>
                <w:rFonts w:asciiTheme="majorEastAsia" w:eastAsiaTheme="majorEastAsia" w:hAnsiTheme="majorEastAsia" w:hint="eastAsia"/>
                <w:sz w:val="18"/>
              </w:rPr>
              <w:t>予定価格が３億円未満の工事であること</w:t>
            </w:r>
          </w:p>
        </w:tc>
        <w:tc>
          <w:tcPr>
            <w:tcW w:w="2543" w:type="dxa"/>
          </w:tcPr>
          <w:p w:rsidR="008A17E4" w:rsidRPr="00FF63B0" w:rsidRDefault="008A17E4" w:rsidP="00FF63B0">
            <w:pPr>
              <w:spacing w:line="240" w:lineRule="exact"/>
              <w:ind w:leftChars="-27" w:left="-57" w:rightChars="-30" w:right="-63"/>
              <w:rPr>
                <w:rFonts w:asciiTheme="majorEastAsia" w:eastAsiaTheme="majorEastAsia" w:hAnsiTheme="majorEastAsia"/>
                <w:sz w:val="16"/>
              </w:rPr>
            </w:pPr>
          </w:p>
        </w:tc>
      </w:tr>
      <w:tr w:rsidR="00EB350B" w:rsidRPr="00170D57" w:rsidTr="00EB350B">
        <w:tc>
          <w:tcPr>
            <w:tcW w:w="562" w:type="dxa"/>
            <w:vAlign w:val="center"/>
          </w:tcPr>
          <w:p w:rsidR="00EB350B" w:rsidRPr="00170D57" w:rsidRDefault="00EB350B" w:rsidP="004B54F7">
            <w:pPr>
              <w:jc w:val="center"/>
              <w:rPr>
                <w:rFonts w:asciiTheme="majorEastAsia" w:eastAsiaTheme="majorEastAsia" w:hAnsiTheme="majorEastAsia"/>
              </w:rPr>
            </w:pPr>
            <w:r w:rsidRPr="00170D57">
              <w:rPr>
                <w:rFonts w:asciiTheme="majorEastAsia" w:eastAsiaTheme="majorEastAsia" w:hAnsiTheme="majorEastAsia" w:hint="eastAsia"/>
              </w:rPr>
              <w:t>□</w:t>
            </w:r>
          </w:p>
        </w:tc>
        <w:tc>
          <w:tcPr>
            <w:tcW w:w="5962" w:type="dxa"/>
            <w:gridSpan w:val="2"/>
            <w:vAlign w:val="center"/>
          </w:tcPr>
          <w:p w:rsidR="00EB350B" w:rsidRPr="00FF63B0" w:rsidRDefault="00EB350B" w:rsidP="008A17E4">
            <w:pPr>
              <w:pStyle w:val="aa"/>
              <w:numPr>
                <w:ilvl w:val="0"/>
                <w:numId w:val="1"/>
              </w:numPr>
              <w:spacing w:line="260" w:lineRule="exact"/>
              <w:ind w:leftChars="0" w:left="318" w:hanging="318"/>
              <w:rPr>
                <w:rFonts w:asciiTheme="majorEastAsia" w:eastAsiaTheme="majorEastAsia" w:hAnsiTheme="majorEastAsia"/>
                <w:sz w:val="18"/>
              </w:rPr>
            </w:pPr>
            <w:r w:rsidRPr="00FF63B0">
              <w:rPr>
                <w:rFonts w:asciiTheme="majorEastAsia" w:eastAsiaTheme="majorEastAsia" w:hAnsiTheme="majorEastAsia" w:hint="eastAsia"/>
                <w:sz w:val="18"/>
              </w:rPr>
              <w:t>建設業法第２６条第３項ただし書きによる監理技術者の職務を補佐する者（以下、「監理技術者補佐」という。）を専任で配置すること</w:t>
            </w:r>
          </w:p>
        </w:tc>
        <w:tc>
          <w:tcPr>
            <w:tcW w:w="2543" w:type="dxa"/>
            <w:vMerge w:val="restart"/>
          </w:tcPr>
          <w:p w:rsidR="00EB350B" w:rsidRPr="00FF63B0" w:rsidRDefault="00EB350B" w:rsidP="00FF63B0">
            <w:pPr>
              <w:spacing w:line="240" w:lineRule="exact"/>
              <w:ind w:leftChars="-27" w:left="-57" w:rightChars="-30" w:right="-63"/>
              <w:rPr>
                <w:rFonts w:asciiTheme="majorEastAsia" w:eastAsiaTheme="majorEastAsia" w:hAnsiTheme="majorEastAsia"/>
                <w:sz w:val="16"/>
              </w:rPr>
            </w:pPr>
            <w:r w:rsidRPr="00FF63B0">
              <w:rPr>
                <w:rFonts w:asciiTheme="majorEastAsia" w:eastAsiaTheme="majorEastAsia" w:hAnsiTheme="majorEastAsia" w:hint="eastAsia"/>
                <w:sz w:val="16"/>
              </w:rPr>
              <w:t>・</w:t>
            </w:r>
            <w:r>
              <w:rPr>
                <w:rFonts w:asciiTheme="majorEastAsia" w:eastAsiaTheme="majorEastAsia" w:hAnsiTheme="majorEastAsia" w:hint="eastAsia"/>
                <w:sz w:val="16"/>
              </w:rPr>
              <w:t>監理技術者補佐の資格を有する書類（一級施工管理技士等の国家資格者などの合格証等）</w:t>
            </w:r>
          </w:p>
        </w:tc>
      </w:tr>
      <w:tr w:rsidR="00EB350B" w:rsidRPr="00170D57" w:rsidTr="00EB350B">
        <w:tc>
          <w:tcPr>
            <w:tcW w:w="562" w:type="dxa"/>
            <w:vAlign w:val="center"/>
          </w:tcPr>
          <w:p w:rsidR="00EB350B" w:rsidRPr="00170D57" w:rsidRDefault="00EB350B" w:rsidP="004B54F7">
            <w:pPr>
              <w:jc w:val="center"/>
              <w:rPr>
                <w:rFonts w:asciiTheme="majorEastAsia" w:eastAsiaTheme="majorEastAsia" w:hAnsiTheme="majorEastAsia"/>
              </w:rPr>
            </w:pPr>
            <w:r w:rsidRPr="00170D57">
              <w:rPr>
                <w:rFonts w:asciiTheme="majorEastAsia" w:eastAsiaTheme="majorEastAsia" w:hAnsiTheme="majorEastAsia" w:hint="eastAsia"/>
              </w:rPr>
              <w:t>□</w:t>
            </w:r>
          </w:p>
        </w:tc>
        <w:tc>
          <w:tcPr>
            <w:tcW w:w="5962" w:type="dxa"/>
            <w:gridSpan w:val="2"/>
            <w:vAlign w:val="center"/>
          </w:tcPr>
          <w:p w:rsidR="00EB350B" w:rsidRPr="00FF63B0" w:rsidRDefault="00EB350B" w:rsidP="00FF63B0">
            <w:pPr>
              <w:pStyle w:val="aa"/>
              <w:numPr>
                <w:ilvl w:val="0"/>
                <w:numId w:val="1"/>
              </w:numPr>
              <w:spacing w:line="260" w:lineRule="exact"/>
              <w:ind w:leftChars="0" w:left="318" w:hanging="318"/>
              <w:rPr>
                <w:rFonts w:asciiTheme="majorEastAsia" w:eastAsiaTheme="majorEastAsia" w:hAnsiTheme="majorEastAsia"/>
                <w:sz w:val="18"/>
              </w:rPr>
            </w:pPr>
            <w:r w:rsidRPr="00FF63B0">
              <w:rPr>
                <w:rFonts w:asciiTheme="majorEastAsia" w:eastAsiaTheme="majorEastAsia" w:hAnsiTheme="majorEastAsia" w:hint="eastAsia"/>
                <w:sz w:val="18"/>
              </w:rPr>
              <w:t>監理技術者補佐は、一級施工管理技士補又は一級施工管理技士等の国家資格者、学歴や実務経験により監理技術者の資格を有する者であること。なお、監理技術者補佐の建設業法第２７条の規定に基づく技術</w:t>
            </w:r>
            <w:r w:rsidR="008A17E4">
              <w:rPr>
                <w:rFonts w:asciiTheme="majorEastAsia" w:eastAsiaTheme="majorEastAsia" w:hAnsiTheme="majorEastAsia" w:hint="eastAsia"/>
                <w:sz w:val="18"/>
              </w:rPr>
              <w:t>検定種目は、特例監理技術者に求める技術検定種目と同じであること</w:t>
            </w:r>
          </w:p>
        </w:tc>
        <w:tc>
          <w:tcPr>
            <w:tcW w:w="2543" w:type="dxa"/>
            <w:vMerge/>
          </w:tcPr>
          <w:p w:rsidR="00EB350B" w:rsidRPr="00FF63B0" w:rsidRDefault="00EB350B" w:rsidP="00FF63B0">
            <w:pPr>
              <w:spacing w:line="240" w:lineRule="exact"/>
              <w:ind w:leftChars="-27" w:left="-57" w:rightChars="-30" w:right="-63"/>
              <w:rPr>
                <w:rFonts w:asciiTheme="majorEastAsia" w:eastAsiaTheme="majorEastAsia" w:hAnsiTheme="majorEastAsia"/>
                <w:sz w:val="16"/>
              </w:rPr>
            </w:pPr>
          </w:p>
        </w:tc>
      </w:tr>
      <w:tr w:rsidR="00FF63B0" w:rsidRPr="00170D57" w:rsidTr="00EB350B">
        <w:tc>
          <w:tcPr>
            <w:tcW w:w="562" w:type="dxa"/>
            <w:vAlign w:val="center"/>
          </w:tcPr>
          <w:p w:rsidR="00FF63B0" w:rsidRPr="00170D57" w:rsidRDefault="00FF63B0" w:rsidP="004B54F7">
            <w:pPr>
              <w:jc w:val="center"/>
              <w:rPr>
                <w:rFonts w:asciiTheme="majorEastAsia" w:eastAsiaTheme="majorEastAsia" w:hAnsiTheme="majorEastAsia"/>
              </w:rPr>
            </w:pPr>
            <w:r w:rsidRPr="00170D57">
              <w:rPr>
                <w:rFonts w:asciiTheme="majorEastAsia" w:eastAsiaTheme="majorEastAsia" w:hAnsiTheme="majorEastAsia" w:hint="eastAsia"/>
              </w:rPr>
              <w:t>□</w:t>
            </w:r>
          </w:p>
        </w:tc>
        <w:tc>
          <w:tcPr>
            <w:tcW w:w="5962" w:type="dxa"/>
            <w:gridSpan w:val="2"/>
            <w:vAlign w:val="center"/>
          </w:tcPr>
          <w:p w:rsidR="00FF63B0" w:rsidRPr="00FF63B0" w:rsidRDefault="00FF63B0" w:rsidP="00FF63B0">
            <w:pPr>
              <w:pStyle w:val="aa"/>
              <w:numPr>
                <w:ilvl w:val="0"/>
                <w:numId w:val="1"/>
              </w:numPr>
              <w:spacing w:line="260" w:lineRule="exact"/>
              <w:ind w:leftChars="0" w:left="317" w:hanging="317"/>
              <w:rPr>
                <w:rFonts w:asciiTheme="majorEastAsia" w:eastAsiaTheme="majorEastAsia" w:hAnsiTheme="majorEastAsia"/>
                <w:sz w:val="18"/>
              </w:rPr>
            </w:pPr>
            <w:r w:rsidRPr="00FF63B0">
              <w:rPr>
                <w:rFonts w:asciiTheme="majorEastAsia" w:eastAsiaTheme="majorEastAsia" w:hAnsiTheme="majorEastAsia" w:hint="eastAsia"/>
                <w:sz w:val="18"/>
              </w:rPr>
              <w:t>監</w:t>
            </w:r>
            <w:r w:rsidR="008A17E4">
              <w:rPr>
                <w:rFonts w:asciiTheme="majorEastAsia" w:eastAsiaTheme="majorEastAsia" w:hAnsiTheme="majorEastAsia" w:hint="eastAsia"/>
                <w:sz w:val="18"/>
              </w:rPr>
              <w:t>理技術者補佐は入札参加者と直接的かつ恒常的な雇用関係にあること</w:t>
            </w:r>
          </w:p>
        </w:tc>
        <w:tc>
          <w:tcPr>
            <w:tcW w:w="2543" w:type="dxa"/>
          </w:tcPr>
          <w:p w:rsidR="00FF63B0" w:rsidRPr="00FF63B0" w:rsidRDefault="00B27C07" w:rsidP="00FF63B0">
            <w:pPr>
              <w:spacing w:line="240" w:lineRule="exact"/>
              <w:ind w:leftChars="-27" w:left="-57" w:rightChars="-30" w:right="-63"/>
              <w:rPr>
                <w:rFonts w:asciiTheme="majorEastAsia" w:eastAsiaTheme="majorEastAsia" w:hAnsiTheme="majorEastAsia"/>
                <w:sz w:val="16"/>
              </w:rPr>
            </w:pPr>
            <w:r>
              <w:rPr>
                <w:rFonts w:asciiTheme="majorEastAsia" w:eastAsiaTheme="majorEastAsia" w:hAnsiTheme="majorEastAsia" w:hint="eastAsia"/>
                <w:sz w:val="16"/>
              </w:rPr>
              <w:t>・監理技術者補佐の直接的かつ恒常的な雇用関係を証明する書類（健康保険証等の写し）</w:t>
            </w:r>
          </w:p>
        </w:tc>
      </w:tr>
      <w:tr w:rsidR="00FF63B0" w:rsidRPr="00170D57" w:rsidTr="00EB350B">
        <w:tc>
          <w:tcPr>
            <w:tcW w:w="562" w:type="dxa"/>
            <w:vAlign w:val="center"/>
          </w:tcPr>
          <w:p w:rsidR="00FF63B0" w:rsidRPr="00170D57" w:rsidRDefault="00FF63B0" w:rsidP="004B54F7">
            <w:pPr>
              <w:jc w:val="center"/>
              <w:rPr>
                <w:rFonts w:asciiTheme="majorEastAsia" w:eastAsiaTheme="majorEastAsia" w:hAnsiTheme="majorEastAsia"/>
              </w:rPr>
            </w:pPr>
            <w:r w:rsidRPr="00170D57">
              <w:rPr>
                <w:rFonts w:asciiTheme="majorEastAsia" w:eastAsiaTheme="majorEastAsia" w:hAnsiTheme="majorEastAsia" w:hint="eastAsia"/>
              </w:rPr>
              <w:t>□</w:t>
            </w:r>
          </w:p>
        </w:tc>
        <w:tc>
          <w:tcPr>
            <w:tcW w:w="5962" w:type="dxa"/>
            <w:gridSpan w:val="2"/>
            <w:vAlign w:val="center"/>
          </w:tcPr>
          <w:p w:rsidR="00FF63B0" w:rsidRPr="00FF63B0" w:rsidRDefault="00FF63B0" w:rsidP="00FF63B0">
            <w:pPr>
              <w:pStyle w:val="aa"/>
              <w:numPr>
                <w:ilvl w:val="0"/>
                <w:numId w:val="1"/>
              </w:numPr>
              <w:spacing w:line="260" w:lineRule="exact"/>
              <w:ind w:leftChars="0" w:left="317" w:hanging="317"/>
              <w:rPr>
                <w:rFonts w:asciiTheme="majorEastAsia" w:eastAsiaTheme="majorEastAsia" w:hAnsiTheme="majorEastAsia"/>
                <w:sz w:val="18"/>
              </w:rPr>
            </w:pPr>
            <w:r w:rsidRPr="00FF63B0">
              <w:rPr>
                <w:rFonts w:asciiTheme="majorEastAsia" w:eastAsiaTheme="majorEastAsia" w:hAnsiTheme="majorEastAsia" w:hint="eastAsia"/>
                <w:sz w:val="18"/>
              </w:rPr>
              <w:t>同一の特例監理技</w:t>
            </w:r>
            <w:r w:rsidR="008A17E4">
              <w:rPr>
                <w:rFonts w:asciiTheme="majorEastAsia" w:eastAsiaTheme="majorEastAsia" w:hAnsiTheme="majorEastAsia" w:hint="eastAsia"/>
                <w:sz w:val="18"/>
              </w:rPr>
              <w:t>術者が配置できる工事は、当該工事を含め同時に２件までとすること</w:t>
            </w:r>
          </w:p>
        </w:tc>
        <w:tc>
          <w:tcPr>
            <w:tcW w:w="2543" w:type="dxa"/>
          </w:tcPr>
          <w:p w:rsidR="00FF63B0" w:rsidRPr="00FF63B0" w:rsidRDefault="00B27C07" w:rsidP="00FF63B0">
            <w:pPr>
              <w:spacing w:line="240" w:lineRule="exact"/>
              <w:ind w:leftChars="-27" w:left="-57" w:rightChars="-30" w:right="-63"/>
              <w:rPr>
                <w:rFonts w:asciiTheme="majorEastAsia" w:eastAsiaTheme="majorEastAsia" w:hAnsiTheme="majorEastAsia"/>
                <w:sz w:val="16"/>
              </w:rPr>
            </w:pPr>
            <w:r>
              <w:rPr>
                <w:rFonts w:asciiTheme="majorEastAsia" w:eastAsiaTheme="majorEastAsia" w:hAnsiTheme="majorEastAsia" w:hint="eastAsia"/>
                <w:sz w:val="16"/>
              </w:rPr>
              <w:t>・特例監理技術者が兼務する工事のＣＯＲＩＮＳの写し等</w:t>
            </w:r>
          </w:p>
        </w:tc>
      </w:tr>
      <w:tr w:rsidR="00FF63B0" w:rsidRPr="00170D57" w:rsidTr="00EB350B">
        <w:tc>
          <w:tcPr>
            <w:tcW w:w="562" w:type="dxa"/>
            <w:vAlign w:val="center"/>
          </w:tcPr>
          <w:p w:rsidR="00FF63B0" w:rsidRPr="00170D57" w:rsidRDefault="00FF63B0" w:rsidP="004B54F7">
            <w:pPr>
              <w:jc w:val="center"/>
              <w:rPr>
                <w:rFonts w:asciiTheme="majorEastAsia" w:eastAsiaTheme="majorEastAsia" w:hAnsiTheme="majorEastAsia"/>
              </w:rPr>
            </w:pPr>
            <w:r w:rsidRPr="00170D57">
              <w:rPr>
                <w:rFonts w:asciiTheme="majorEastAsia" w:eastAsiaTheme="majorEastAsia" w:hAnsiTheme="majorEastAsia" w:hint="eastAsia"/>
              </w:rPr>
              <w:t>□</w:t>
            </w:r>
          </w:p>
        </w:tc>
        <w:tc>
          <w:tcPr>
            <w:tcW w:w="5962" w:type="dxa"/>
            <w:gridSpan w:val="2"/>
            <w:vAlign w:val="center"/>
          </w:tcPr>
          <w:p w:rsidR="00FF63B0" w:rsidRPr="00FF63B0" w:rsidRDefault="00FF63B0" w:rsidP="00B27C07">
            <w:pPr>
              <w:pStyle w:val="aa"/>
              <w:numPr>
                <w:ilvl w:val="0"/>
                <w:numId w:val="1"/>
              </w:numPr>
              <w:spacing w:line="260" w:lineRule="exact"/>
              <w:ind w:leftChars="0" w:left="317" w:hanging="317"/>
              <w:rPr>
                <w:rFonts w:asciiTheme="majorEastAsia" w:eastAsiaTheme="majorEastAsia" w:hAnsiTheme="majorEastAsia"/>
                <w:sz w:val="18"/>
              </w:rPr>
            </w:pPr>
            <w:r w:rsidRPr="00FF63B0">
              <w:rPr>
                <w:rFonts w:asciiTheme="majorEastAsia" w:eastAsiaTheme="majorEastAsia" w:hAnsiTheme="majorEastAsia" w:hint="eastAsia"/>
                <w:sz w:val="18"/>
              </w:rPr>
              <w:t>特例監理技術者が兼務できる工事は、天草市発注工事、又は熊本県発注工事で</w:t>
            </w:r>
            <w:r w:rsidR="00B27C07">
              <w:rPr>
                <w:rFonts w:asciiTheme="majorEastAsia" w:eastAsiaTheme="majorEastAsia" w:hAnsiTheme="majorEastAsia" w:hint="eastAsia"/>
                <w:sz w:val="18"/>
              </w:rPr>
              <w:t>、</w:t>
            </w:r>
            <w:r w:rsidR="008A17E4">
              <w:rPr>
                <w:rFonts w:asciiTheme="majorEastAsia" w:eastAsiaTheme="majorEastAsia" w:hAnsiTheme="majorEastAsia" w:hint="eastAsia"/>
                <w:sz w:val="18"/>
              </w:rPr>
              <w:t>工事箇所が熊本県天草広域本部管内であること</w:t>
            </w:r>
          </w:p>
        </w:tc>
        <w:tc>
          <w:tcPr>
            <w:tcW w:w="2543" w:type="dxa"/>
          </w:tcPr>
          <w:p w:rsidR="00FF63B0" w:rsidRPr="00B27C07" w:rsidRDefault="00B27C07" w:rsidP="00FF63B0">
            <w:pPr>
              <w:spacing w:line="240" w:lineRule="exact"/>
              <w:ind w:leftChars="-27" w:left="-57" w:rightChars="-30" w:right="-63"/>
              <w:rPr>
                <w:rFonts w:asciiTheme="majorEastAsia" w:eastAsiaTheme="majorEastAsia" w:hAnsiTheme="majorEastAsia"/>
                <w:sz w:val="16"/>
              </w:rPr>
            </w:pPr>
            <w:r>
              <w:rPr>
                <w:rFonts w:asciiTheme="majorEastAsia" w:eastAsiaTheme="majorEastAsia" w:hAnsiTheme="majorEastAsia" w:hint="eastAsia"/>
                <w:sz w:val="16"/>
              </w:rPr>
              <w:t>・施工箇所及び工事概要がわかる仕様書、図面、位置図等</w:t>
            </w:r>
          </w:p>
        </w:tc>
      </w:tr>
      <w:tr w:rsidR="00FF63B0" w:rsidRPr="00170D57" w:rsidTr="00EB350B">
        <w:tc>
          <w:tcPr>
            <w:tcW w:w="562" w:type="dxa"/>
            <w:vAlign w:val="center"/>
          </w:tcPr>
          <w:p w:rsidR="00FF63B0" w:rsidRPr="00170D57" w:rsidRDefault="00FF63B0" w:rsidP="004B54F7">
            <w:pPr>
              <w:jc w:val="center"/>
              <w:rPr>
                <w:rFonts w:asciiTheme="majorEastAsia" w:eastAsiaTheme="majorEastAsia" w:hAnsiTheme="majorEastAsia"/>
              </w:rPr>
            </w:pPr>
            <w:r w:rsidRPr="00170D57">
              <w:rPr>
                <w:rFonts w:asciiTheme="majorEastAsia" w:eastAsiaTheme="majorEastAsia" w:hAnsiTheme="majorEastAsia" w:hint="eastAsia"/>
              </w:rPr>
              <w:t>□</w:t>
            </w:r>
          </w:p>
        </w:tc>
        <w:tc>
          <w:tcPr>
            <w:tcW w:w="5962" w:type="dxa"/>
            <w:gridSpan w:val="2"/>
            <w:vAlign w:val="center"/>
          </w:tcPr>
          <w:p w:rsidR="00FF63B0" w:rsidRPr="00FF63B0" w:rsidRDefault="008A17E4" w:rsidP="00FF63B0">
            <w:pPr>
              <w:pStyle w:val="aa"/>
              <w:numPr>
                <w:ilvl w:val="0"/>
                <w:numId w:val="1"/>
              </w:numPr>
              <w:spacing w:line="260" w:lineRule="exact"/>
              <w:ind w:leftChars="0" w:left="317" w:hanging="317"/>
              <w:rPr>
                <w:rFonts w:asciiTheme="majorEastAsia" w:eastAsiaTheme="majorEastAsia" w:hAnsiTheme="majorEastAsia"/>
                <w:sz w:val="18"/>
              </w:rPr>
            </w:pPr>
            <w:r>
              <w:rPr>
                <w:rFonts w:asciiTheme="majorEastAsia" w:eastAsiaTheme="majorEastAsia" w:hAnsiTheme="majorEastAsia" w:hint="eastAsia"/>
                <w:sz w:val="18"/>
              </w:rPr>
              <w:t>単体企業で受注している工事であること</w:t>
            </w:r>
          </w:p>
        </w:tc>
        <w:tc>
          <w:tcPr>
            <w:tcW w:w="2543" w:type="dxa"/>
          </w:tcPr>
          <w:p w:rsidR="00FF63B0" w:rsidRPr="00FF63B0" w:rsidRDefault="00B27C07" w:rsidP="00FF63B0">
            <w:pPr>
              <w:spacing w:line="240" w:lineRule="exact"/>
              <w:ind w:leftChars="-27" w:left="-57" w:rightChars="-30" w:right="-63"/>
              <w:rPr>
                <w:rFonts w:asciiTheme="majorEastAsia" w:eastAsiaTheme="majorEastAsia" w:hAnsiTheme="majorEastAsia"/>
                <w:sz w:val="16"/>
              </w:rPr>
            </w:pPr>
            <w:r>
              <w:rPr>
                <w:rFonts w:asciiTheme="majorEastAsia" w:eastAsiaTheme="majorEastAsia" w:hAnsiTheme="majorEastAsia" w:hint="eastAsia"/>
                <w:sz w:val="16"/>
              </w:rPr>
              <w:t>・特例監理技術者が兼務する工事のＣＯＲＩＮＳの写し等</w:t>
            </w:r>
          </w:p>
        </w:tc>
      </w:tr>
      <w:tr w:rsidR="00B27C07" w:rsidRPr="00170D57" w:rsidTr="00EB350B">
        <w:tc>
          <w:tcPr>
            <w:tcW w:w="562" w:type="dxa"/>
            <w:vAlign w:val="center"/>
          </w:tcPr>
          <w:p w:rsidR="00B27C07" w:rsidRPr="00170D57" w:rsidRDefault="00B27C07" w:rsidP="004B54F7">
            <w:pPr>
              <w:jc w:val="center"/>
              <w:rPr>
                <w:rFonts w:asciiTheme="majorEastAsia" w:eastAsiaTheme="majorEastAsia" w:hAnsiTheme="majorEastAsia"/>
              </w:rPr>
            </w:pPr>
            <w:r w:rsidRPr="00170D57">
              <w:rPr>
                <w:rFonts w:asciiTheme="majorEastAsia" w:eastAsiaTheme="majorEastAsia" w:hAnsiTheme="majorEastAsia" w:hint="eastAsia"/>
              </w:rPr>
              <w:t>□</w:t>
            </w:r>
          </w:p>
        </w:tc>
        <w:tc>
          <w:tcPr>
            <w:tcW w:w="5962" w:type="dxa"/>
            <w:gridSpan w:val="2"/>
            <w:vAlign w:val="center"/>
          </w:tcPr>
          <w:p w:rsidR="00B27C07" w:rsidRPr="00FF63B0" w:rsidRDefault="00B27C07" w:rsidP="00FF63B0">
            <w:pPr>
              <w:pStyle w:val="aa"/>
              <w:numPr>
                <w:ilvl w:val="0"/>
                <w:numId w:val="1"/>
              </w:numPr>
              <w:spacing w:line="260" w:lineRule="exact"/>
              <w:ind w:leftChars="0" w:left="317" w:hanging="317"/>
              <w:rPr>
                <w:rFonts w:asciiTheme="majorEastAsia" w:eastAsiaTheme="majorEastAsia" w:hAnsiTheme="majorEastAsia"/>
                <w:sz w:val="18"/>
              </w:rPr>
            </w:pPr>
            <w:r w:rsidRPr="00FF63B0">
              <w:rPr>
                <w:rFonts w:asciiTheme="majorEastAsia" w:eastAsiaTheme="majorEastAsia" w:hAnsiTheme="majorEastAsia" w:hint="eastAsia"/>
                <w:sz w:val="18"/>
              </w:rPr>
              <w:t>特例監理技術者は、施工における主要な会議への参加</w:t>
            </w:r>
            <w:r w:rsidR="008A17E4">
              <w:rPr>
                <w:rFonts w:asciiTheme="majorEastAsia" w:eastAsiaTheme="majorEastAsia" w:hAnsiTheme="majorEastAsia" w:hint="eastAsia"/>
                <w:sz w:val="18"/>
              </w:rPr>
              <w:t>、現場の巡回及び主要な工程の立会等の職務を適正に遂行できること</w:t>
            </w:r>
          </w:p>
        </w:tc>
        <w:tc>
          <w:tcPr>
            <w:tcW w:w="2543" w:type="dxa"/>
            <w:vMerge w:val="restart"/>
          </w:tcPr>
          <w:p w:rsidR="00B27C07" w:rsidRPr="00FF63B0" w:rsidRDefault="00B27C07" w:rsidP="00FF63B0">
            <w:pPr>
              <w:spacing w:line="240" w:lineRule="exact"/>
              <w:ind w:leftChars="-27" w:left="-57" w:rightChars="-30" w:right="-63"/>
              <w:rPr>
                <w:rFonts w:asciiTheme="majorEastAsia" w:eastAsiaTheme="majorEastAsia" w:hAnsiTheme="majorEastAsia"/>
                <w:sz w:val="16"/>
              </w:rPr>
            </w:pPr>
            <w:r>
              <w:rPr>
                <w:rFonts w:asciiTheme="majorEastAsia" w:eastAsiaTheme="majorEastAsia" w:hAnsiTheme="majorEastAsia" w:hint="eastAsia"/>
                <w:sz w:val="16"/>
              </w:rPr>
              <w:t>・⑧～⑩について記載した業務分担、連絡体制等を記載した書類（任意様式）</w:t>
            </w:r>
          </w:p>
        </w:tc>
      </w:tr>
      <w:tr w:rsidR="00B27C07" w:rsidRPr="00170D57" w:rsidTr="00EB350B">
        <w:tc>
          <w:tcPr>
            <w:tcW w:w="562" w:type="dxa"/>
            <w:vAlign w:val="center"/>
          </w:tcPr>
          <w:p w:rsidR="00B27C07" w:rsidRPr="00170D57" w:rsidRDefault="00B27C07" w:rsidP="004B54F7">
            <w:pPr>
              <w:jc w:val="center"/>
              <w:rPr>
                <w:rFonts w:asciiTheme="majorEastAsia" w:eastAsiaTheme="majorEastAsia" w:hAnsiTheme="majorEastAsia"/>
              </w:rPr>
            </w:pPr>
            <w:r w:rsidRPr="00170D57">
              <w:rPr>
                <w:rFonts w:asciiTheme="majorEastAsia" w:eastAsiaTheme="majorEastAsia" w:hAnsiTheme="majorEastAsia" w:hint="eastAsia"/>
              </w:rPr>
              <w:t>□</w:t>
            </w:r>
          </w:p>
        </w:tc>
        <w:tc>
          <w:tcPr>
            <w:tcW w:w="5962" w:type="dxa"/>
            <w:gridSpan w:val="2"/>
            <w:vAlign w:val="center"/>
          </w:tcPr>
          <w:p w:rsidR="00B27C07" w:rsidRPr="00FF63B0" w:rsidRDefault="00B27C07" w:rsidP="00FF63B0">
            <w:pPr>
              <w:pStyle w:val="aa"/>
              <w:numPr>
                <w:ilvl w:val="0"/>
                <w:numId w:val="1"/>
              </w:numPr>
              <w:spacing w:line="260" w:lineRule="exact"/>
              <w:ind w:leftChars="0" w:left="317" w:hanging="317"/>
              <w:rPr>
                <w:rFonts w:asciiTheme="majorEastAsia" w:eastAsiaTheme="majorEastAsia" w:hAnsiTheme="majorEastAsia"/>
                <w:sz w:val="18"/>
              </w:rPr>
            </w:pPr>
            <w:r w:rsidRPr="00FF63B0">
              <w:rPr>
                <w:rFonts w:asciiTheme="majorEastAsia" w:eastAsiaTheme="majorEastAsia" w:hAnsiTheme="majorEastAsia" w:hint="eastAsia"/>
                <w:sz w:val="18"/>
              </w:rPr>
              <w:t>特例監理技術者と監理技術者補佐との間で常に連絡が取れる体制であること</w:t>
            </w:r>
          </w:p>
        </w:tc>
        <w:tc>
          <w:tcPr>
            <w:tcW w:w="2543" w:type="dxa"/>
            <w:vMerge/>
          </w:tcPr>
          <w:p w:rsidR="00B27C07" w:rsidRPr="00FF63B0" w:rsidRDefault="00B27C07" w:rsidP="00FF63B0">
            <w:pPr>
              <w:spacing w:line="240" w:lineRule="exact"/>
              <w:ind w:leftChars="-27" w:left="-57" w:rightChars="-30" w:right="-63"/>
              <w:rPr>
                <w:rFonts w:asciiTheme="majorEastAsia" w:eastAsiaTheme="majorEastAsia" w:hAnsiTheme="majorEastAsia"/>
                <w:sz w:val="16"/>
              </w:rPr>
            </w:pPr>
          </w:p>
        </w:tc>
      </w:tr>
      <w:tr w:rsidR="00B27C07" w:rsidRPr="00170D57" w:rsidTr="00EB350B">
        <w:tc>
          <w:tcPr>
            <w:tcW w:w="562" w:type="dxa"/>
            <w:vAlign w:val="center"/>
          </w:tcPr>
          <w:p w:rsidR="00B27C07" w:rsidRPr="00170D57" w:rsidRDefault="00B27C07" w:rsidP="004B54F7">
            <w:pPr>
              <w:jc w:val="center"/>
              <w:rPr>
                <w:rFonts w:asciiTheme="majorEastAsia" w:eastAsiaTheme="majorEastAsia" w:hAnsiTheme="majorEastAsia"/>
              </w:rPr>
            </w:pPr>
          </w:p>
        </w:tc>
        <w:tc>
          <w:tcPr>
            <w:tcW w:w="5962" w:type="dxa"/>
            <w:gridSpan w:val="2"/>
            <w:vAlign w:val="center"/>
          </w:tcPr>
          <w:p w:rsidR="00B27C07" w:rsidRPr="00FF63B0" w:rsidRDefault="008A17E4" w:rsidP="00FF63B0">
            <w:pPr>
              <w:pStyle w:val="aa"/>
              <w:numPr>
                <w:ilvl w:val="0"/>
                <w:numId w:val="1"/>
              </w:numPr>
              <w:spacing w:line="260" w:lineRule="exact"/>
              <w:ind w:leftChars="0" w:left="317" w:hanging="317"/>
              <w:rPr>
                <w:rFonts w:asciiTheme="majorEastAsia" w:eastAsiaTheme="majorEastAsia" w:hAnsiTheme="majorEastAsia"/>
                <w:sz w:val="18"/>
              </w:rPr>
            </w:pPr>
            <w:r>
              <w:rPr>
                <w:rFonts w:asciiTheme="majorEastAsia" w:eastAsiaTheme="majorEastAsia" w:hAnsiTheme="majorEastAsia" w:hint="eastAsia"/>
                <w:sz w:val="18"/>
              </w:rPr>
              <w:t>監理技術者補佐が担う業務について、あらかじめ明らかにすること</w:t>
            </w:r>
          </w:p>
        </w:tc>
        <w:tc>
          <w:tcPr>
            <w:tcW w:w="2543" w:type="dxa"/>
            <w:vMerge/>
          </w:tcPr>
          <w:p w:rsidR="00B27C07" w:rsidRPr="00FF63B0" w:rsidRDefault="00B27C07" w:rsidP="00FF63B0">
            <w:pPr>
              <w:spacing w:line="240" w:lineRule="exact"/>
              <w:ind w:leftChars="-27" w:left="-57" w:rightChars="-30" w:right="-63"/>
              <w:rPr>
                <w:rFonts w:asciiTheme="majorEastAsia" w:eastAsiaTheme="majorEastAsia" w:hAnsiTheme="majorEastAsia"/>
                <w:sz w:val="16"/>
              </w:rPr>
            </w:pPr>
          </w:p>
        </w:tc>
      </w:tr>
      <w:tr w:rsidR="00FF63B0" w:rsidRPr="00170D57" w:rsidTr="00EB350B">
        <w:tc>
          <w:tcPr>
            <w:tcW w:w="562" w:type="dxa"/>
            <w:vAlign w:val="center"/>
          </w:tcPr>
          <w:p w:rsidR="00FF63B0" w:rsidRPr="00170D57" w:rsidRDefault="00FF63B0" w:rsidP="004B54F7">
            <w:pPr>
              <w:jc w:val="center"/>
              <w:rPr>
                <w:rFonts w:asciiTheme="majorEastAsia" w:eastAsiaTheme="majorEastAsia" w:hAnsiTheme="majorEastAsia"/>
              </w:rPr>
            </w:pPr>
            <w:r w:rsidRPr="00170D57">
              <w:rPr>
                <w:rFonts w:asciiTheme="majorEastAsia" w:eastAsiaTheme="majorEastAsia" w:hAnsiTheme="majorEastAsia" w:hint="eastAsia"/>
              </w:rPr>
              <w:t>□</w:t>
            </w:r>
          </w:p>
        </w:tc>
        <w:tc>
          <w:tcPr>
            <w:tcW w:w="5962" w:type="dxa"/>
            <w:gridSpan w:val="2"/>
            <w:vAlign w:val="center"/>
          </w:tcPr>
          <w:p w:rsidR="00FF63B0" w:rsidRPr="00FF63B0" w:rsidRDefault="00FF63B0" w:rsidP="00FF63B0">
            <w:pPr>
              <w:pStyle w:val="aa"/>
              <w:numPr>
                <w:ilvl w:val="0"/>
                <w:numId w:val="1"/>
              </w:numPr>
              <w:spacing w:line="260" w:lineRule="exact"/>
              <w:ind w:leftChars="0" w:left="317" w:hanging="317"/>
              <w:rPr>
                <w:rFonts w:asciiTheme="majorEastAsia" w:eastAsiaTheme="majorEastAsia" w:hAnsiTheme="majorEastAsia"/>
                <w:sz w:val="18"/>
              </w:rPr>
            </w:pPr>
            <w:r w:rsidRPr="00FF63B0">
              <w:rPr>
                <w:rFonts w:asciiTheme="majorEastAsia" w:eastAsiaTheme="majorEastAsia" w:hAnsiTheme="majorEastAsia" w:hint="eastAsia"/>
                <w:sz w:val="18"/>
              </w:rPr>
              <w:t>市発注工事と県が発</w:t>
            </w:r>
            <w:r w:rsidR="008A17E4">
              <w:rPr>
                <w:rFonts w:asciiTheme="majorEastAsia" w:eastAsiaTheme="majorEastAsia" w:hAnsiTheme="majorEastAsia" w:hint="eastAsia"/>
                <w:sz w:val="18"/>
              </w:rPr>
              <w:t>注する工事を兼務する場合、発注者が兼務について承認していること</w:t>
            </w:r>
          </w:p>
        </w:tc>
        <w:tc>
          <w:tcPr>
            <w:tcW w:w="2543" w:type="dxa"/>
          </w:tcPr>
          <w:p w:rsidR="00FF63B0" w:rsidRPr="00FF63B0" w:rsidRDefault="00B27C07" w:rsidP="00FF63B0">
            <w:pPr>
              <w:spacing w:line="240" w:lineRule="exact"/>
              <w:ind w:leftChars="-27" w:left="-57" w:rightChars="-30" w:right="-63"/>
              <w:rPr>
                <w:rFonts w:asciiTheme="majorEastAsia" w:eastAsiaTheme="majorEastAsia" w:hAnsiTheme="majorEastAsia"/>
                <w:sz w:val="16"/>
              </w:rPr>
            </w:pPr>
            <w:r>
              <w:rPr>
                <w:rFonts w:asciiTheme="majorEastAsia" w:eastAsiaTheme="majorEastAsia" w:hAnsiTheme="majorEastAsia" w:hint="eastAsia"/>
                <w:sz w:val="16"/>
              </w:rPr>
              <w:t>・当該発注工事の発注者が、市発注工事との兼務を承認していることがわかる書類（工事打合簿の写し）</w:t>
            </w:r>
          </w:p>
        </w:tc>
      </w:tr>
      <w:tr w:rsidR="00FF63B0" w:rsidRPr="00170D57" w:rsidTr="00EB350B">
        <w:tc>
          <w:tcPr>
            <w:tcW w:w="562" w:type="dxa"/>
            <w:vAlign w:val="center"/>
          </w:tcPr>
          <w:p w:rsidR="00FF63B0" w:rsidRPr="00170D57" w:rsidRDefault="00FF63B0" w:rsidP="004B54F7">
            <w:pPr>
              <w:jc w:val="center"/>
              <w:rPr>
                <w:rFonts w:asciiTheme="majorEastAsia" w:eastAsiaTheme="majorEastAsia" w:hAnsiTheme="majorEastAsia"/>
              </w:rPr>
            </w:pPr>
            <w:r w:rsidRPr="00170D57">
              <w:rPr>
                <w:rFonts w:asciiTheme="majorEastAsia" w:eastAsiaTheme="majorEastAsia" w:hAnsiTheme="majorEastAsia" w:hint="eastAsia"/>
              </w:rPr>
              <w:t>□</w:t>
            </w:r>
          </w:p>
        </w:tc>
        <w:tc>
          <w:tcPr>
            <w:tcW w:w="5962" w:type="dxa"/>
            <w:gridSpan w:val="2"/>
            <w:vAlign w:val="center"/>
          </w:tcPr>
          <w:p w:rsidR="00FF63B0" w:rsidRPr="00FF63B0" w:rsidRDefault="008A17E4" w:rsidP="00FF63B0">
            <w:pPr>
              <w:pStyle w:val="aa"/>
              <w:numPr>
                <w:ilvl w:val="0"/>
                <w:numId w:val="1"/>
              </w:numPr>
              <w:spacing w:line="260" w:lineRule="exact"/>
              <w:ind w:leftChars="0" w:left="317" w:hanging="317"/>
              <w:rPr>
                <w:rFonts w:asciiTheme="majorEastAsia" w:eastAsiaTheme="majorEastAsia" w:hAnsiTheme="majorEastAsia"/>
                <w:sz w:val="18"/>
              </w:rPr>
            </w:pPr>
            <w:r>
              <w:rPr>
                <w:rFonts w:asciiTheme="majorEastAsia" w:eastAsiaTheme="majorEastAsia" w:hAnsiTheme="majorEastAsia" w:hint="eastAsia"/>
                <w:sz w:val="18"/>
              </w:rPr>
              <w:t>特例監理技術者の配置が認められると判断された工事であること</w:t>
            </w:r>
          </w:p>
        </w:tc>
        <w:tc>
          <w:tcPr>
            <w:tcW w:w="2543" w:type="dxa"/>
          </w:tcPr>
          <w:p w:rsidR="00FF63B0" w:rsidRPr="00FF63B0" w:rsidRDefault="00FF63B0" w:rsidP="00FF63B0">
            <w:pPr>
              <w:spacing w:line="240" w:lineRule="exact"/>
              <w:ind w:leftChars="-27" w:left="-57" w:rightChars="-30" w:right="-63"/>
              <w:rPr>
                <w:rFonts w:asciiTheme="majorEastAsia" w:eastAsiaTheme="majorEastAsia" w:hAnsiTheme="majorEastAsia"/>
                <w:sz w:val="16"/>
              </w:rPr>
            </w:pPr>
          </w:p>
        </w:tc>
      </w:tr>
      <w:tr w:rsidR="00FF63B0" w:rsidRPr="00170D57" w:rsidTr="00EB350B">
        <w:tc>
          <w:tcPr>
            <w:tcW w:w="562" w:type="dxa"/>
            <w:vAlign w:val="center"/>
          </w:tcPr>
          <w:p w:rsidR="00FF63B0" w:rsidRPr="00170D57" w:rsidRDefault="00FF63B0" w:rsidP="004B54F7">
            <w:pPr>
              <w:jc w:val="center"/>
              <w:rPr>
                <w:rFonts w:asciiTheme="majorEastAsia" w:eastAsiaTheme="majorEastAsia" w:hAnsiTheme="majorEastAsia"/>
              </w:rPr>
            </w:pPr>
            <w:r w:rsidRPr="00170D57">
              <w:rPr>
                <w:rFonts w:asciiTheme="majorEastAsia" w:eastAsiaTheme="majorEastAsia" w:hAnsiTheme="majorEastAsia" w:hint="eastAsia"/>
              </w:rPr>
              <w:t>□</w:t>
            </w:r>
          </w:p>
        </w:tc>
        <w:tc>
          <w:tcPr>
            <w:tcW w:w="5962" w:type="dxa"/>
            <w:gridSpan w:val="2"/>
            <w:vAlign w:val="center"/>
          </w:tcPr>
          <w:p w:rsidR="00FF63B0" w:rsidRPr="00FF63B0" w:rsidRDefault="008A17E4" w:rsidP="00FF63B0">
            <w:pPr>
              <w:spacing w:line="260" w:lineRule="exact"/>
              <w:rPr>
                <w:rFonts w:asciiTheme="majorEastAsia" w:eastAsiaTheme="majorEastAsia" w:hAnsiTheme="majorEastAsia"/>
                <w:sz w:val="18"/>
              </w:rPr>
            </w:pPr>
            <w:r>
              <w:rPr>
                <w:rFonts w:asciiTheme="majorEastAsia" w:eastAsiaTheme="majorEastAsia" w:hAnsiTheme="majorEastAsia" w:hint="eastAsia"/>
                <w:sz w:val="18"/>
              </w:rPr>
              <w:t>上記項目をすべて満たしている</w:t>
            </w:r>
          </w:p>
        </w:tc>
        <w:tc>
          <w:tcPr>
            <w:tcW w:w="2543" w:type="dxa"/>
          </w:tcPr>
          <w:p w:rsidR="00FF63B0" w:rsidRPr="00FF63B0" w:rsidRDefault="00FF63B0" w:rsidP="00FF63B0">
            <w:pPr>
              <w:spacing w:line="240" w:lineRule="exact"/>
              <w:ind w:leftChars="-27" w:left="-57" w:rightChars="-30" w:right="-63"/>
              <w:rPr>
                <w:rFonts w:asciiTheme="majorEastAsia" w:eastAsiaTheme="majorEastAsia" w:hAnsiTheme="majorEastAsia"/>
                <w:sz w:val="16"/>
              </w:rPr>
            </w:pPr>
          </w:p>
        </w:tc>
      </w:tr>
    </w:tbl>
    <w:p w:rsidR="00550392" w:rsidRPr="00170D57" w:rsidRDefault="00550392" w:rsidP="00550392">
      <w:pPr>
        <w:ind w:firstLineChars="100" w:firstLine="210"/>
        <w:rPr>
          <w:rFonts w:asciiTheme="majorEastAsia" w:eastAsiaTheme="majorEastAsia" w:hAnsiTheme="majorEastAsia"/>
        </w:rPr>
      </w:pPr>
      <w:r w:rsidRPr="00170D57">
        <w:rPr>
          <w:rFonts w:asciiTheme="majorEastAsia" w:eastAsiaTheme="majorEastAsia" w:hAnsiTheme="majorEastAsia" w:hint="eastAsia"/>
        </w:rPr>
        <w:t>※☑または■を記載すること。</w:t>
      </w:r>
    </w:p>
    <w:p w:rsidR="00550392" w:rsidRPr="00170D57" w:rsidRDefault="00550392" w:rsidP="00550392">
      <w:pPr>
        <w:ind w:leftChars="100" w:left="420" w:hangingChars="100" w:hanging="210"/>
        <w:rPr>
          <w:rFonts w:asciiTheme="majorEastAsia" w:eastAsiaTheme="majorEastAsia" w:hAnsiTheme="majorEastAsia"/>
        </w:rPr>
      </w:pPr>
      <w:r w:rsidRPr="00170D57">
        <w:rPr>
          <w:rFonts w:asciiTheme="majorEastAsia" w:eastAsiaTheme="majorEastAsia" w:hAnsiTheme="majorEastAsia" w:hint="eastAsia"/>
        </w:rPr>
        <w:t>※入札時点で特例監理技術者の配置を検討している場合、競争参加資格確認申請時は本様式のみの提出（各要件を確認するための提出書類の添付は不要）とし、各要件を確認するための提出書類は落札決定後に提出すること。</w:t>
      </w:r>
    </w:p>
    <w:p w:rsidR="00550392" w:rsidRPr="00170D57" w:rsidRDefault="00550392" w:rsidP="00550392">
      <w:pPr>
        <w:ind w:leftChars="100" w:left="420" w:hangingChars="100" w:hanging="210"/>
        <w:rPr>
          <w:rFonts w:asciiTheme="majorEastAsia" w:eastAsiaTheme="majorEastAsia" w:hAnsiTheme="majorEastAsia"/>
        </w:rPr>
      </w:pPr>
      <w:r w:rsidRPr="00170D57">
        <w:rPr>
          <w:rFonts w:asciiTheme="majorEastAsia" w:eastAsiaTheme="majorEastAsia" w:hAnsiTheme="majorEastAsia" w:hint="eastAsia"/>
        </w:rPr>
        <w:t>※契約後、特例監理技術者の配置を行う場合には、本様式と各要件を確認するための提出書類を併せて提出すること。</w:t>
      </w:r>
    </w:p>
    <w:p w:rsidR="00550392" w:rsidRPr="00170D57" w:rsidRDefault="00550392" w:rsidP="00550392">
      <w:pPr>
        <w:rPr>
          <w:rFonts w:asciiTheme="majorEastAsia" w:eastAsiaTheme="majorEastAsia" w:hAnsiTheme="majorEastAsia"/>
        </w:rPr>
      </w:pPr>
    </w:p>
    <w:p w:rsidR="00550392" w:rsidRPr="00170D57" w:rsidRDefault="00550392" w:rsidP="00550392">
      <w:pPr>
        <w:rPr>
          <w:rFonts w:asciiTheme="majorEastAsia" w:eastAsiaTheme="majorEastAsia" w:hAnsiTheme="majorEastAsia"/>
        </w:rPr>
      </w:pPr>
    </w:p>
    <w:p w:rsidR="00550392" w:rsidRPr="00170D57" w:rsidRDefault="00550392">
      <w:pPr>
        <w:widowControl/>
        <w:jc w:val="left"/>
        <w:rPr>
          <w:rFonts w:asciiTheme="majorEastAsia" w:eastAsiaTheme="majorEastAsia" w:hAnsiTheme="majorEastAsia"/>
        </w:rPr>
      </w:pPr>
    </w:p>
    <w:p w:rsidR="00EB350B" w:rsidRDefault="00EB350B">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550392" w:rsidRPr="00170D57" w:rsidRDefault="00550392" w:rsidP="00550392">
      <w:pPr>
        <w:spacing w:line="320" w:lineRule="exact"/>
        <w:rPr>
          <w:rFonts w:asciiTheme="majorEastAsia" w:eastAsiaTheme="majorEastAsia" w:hAnsiTheme="majorEastAsia"/>
          <w:sz w:val="22"/>
        </w:rPr>
      </w:pPr>
      <w:r w:rsidRPr="00170D57">
        <w:rPr>
          <w:rFonts w:asciiTheme="majorEastAsia" w:eastAsiaTheme="majorEastAsia" w:hAnsiTheme="majorEastAsia" w:hint="eastAsia"/>
          <w:sz w:val="22"/>
        </w:rPr>
        <w:lastRenderedPageBreak/>
        <w:t>【各要件を確認するための提出書類】</w:t>
      </w:r>
    </w:p>
    <w:p w:rsidR="005E2AB8" w:rsidRDefault="005E2AB8" w:rsidP="00550392">
      <w:pPr>
        <w:pStyle w:val="aa"/>
        <w:numPr>
          <w:ilvl w:val="0"/>
          <w:numId w:val="2"/>
        </w:numPr>
        <w:spacing w:line="320" w:lineRule="exact"/>
        <w:ind w:leftChars="0" w:left="336" w:hanging="336"/>
        <w:rPr>
          <w:rFonts w:asciiTheme="majorEastAsia" w:eastAsiaTheme="majorEastAsia" w:hAnsiTheme="majorEastAsia"/>
          <w:sz w:val="22"/>
        </w:rPr>
      </w:pPr>
      <w:r>
        <w:rPr>
          <w:rFonts w:asciiTheme="majorEastAsia" w:eastAsiaTheme="majorEastAsia" w:hAnsiTheme="majorEastAsia" w:hint="eastAsia"/>
          <w:sz w:val="22"/>
        </w:rPr>
        <w:t>予定価格が３億円未満の工事であること。</w:t>
      </w:r>
    </w:p>
    <w:p w:rsidR="00DA6B6C" w:rsidRPr="00DA6B6C" w:rsidRDefault="00DA6B6C" w:rsidP="00DA6B6C">
      <w:pPr>
        <w:spacing w:line="320" w:lineRule="exact"/>
        <w:ind w:leftChars="160" w:left="336"/>
        <w:rPr>
          <w:rFonts w:asciiTheme="majorEastAsia" w:eastAsiaTheme="majorEastAsia" w:hAnsiTheme="majorEastAsia"/>
          <w:sz w:val="22"/>
        </w:rPr>
      </w:pPr>
      <w:r w:rsidRPr="00DA6B6C">
        <w:rPr>
          <w:rFonts w:asciiTheme="majorEastAsia" w:eastAsiaTheme="majorEastAsia" w:hAnsiTheme="majorEastAsia" w:hint="eastAsia"/>
          <w:sz w:val="22"/>
        </w:rPr>
        <w:t>〈提出書類〉</w:t>
      </w:r>
    </w:p>
    <w:p w:rsidR="00DA6B6C" w:rsidRPr="00DA6B6C" w:rsidRDefault="00DA6B6C" w:rsidP="00DA6B6C">
      <w:pPr>
        <w:pStyle w:val="aa"/>
        <w:spacing w:line="320" w:lineRule="exact"/>
        <w:ind w:leftChars="0" w:left="560"/>
        <w:rPr>
          <w:rFonts w:asciiTheme="majorEastAsia" w:eastAsiaTheme="majorEastAsia" w:hAnsiTheme="majorEastAsia"/>
          <w:sz w:val="22"/>
        </w:rPr>
      </w:pPr>
      <w:r>
        <w:rPr>
          <w:rFonts w:asciiTheme="majorEastAsia" w:eastAsiaTheme="majorEastAsia" w:hAnsiTheme="majorEastAsia" w:hint="eastAsia"/>
          <w:sz w:val="22"/>
        </w:rPr>
        <w:t>なし</w:t>
      </w:r>
    </w:p>
    <w:p w:rsidR="00550392" w:rsidRPr="00170D57" w:rsidRDefault="00550392" w:rsidP="00550392">
      <w:pPr>
        <w:pStyle w:val="aa"/>
        <w:numPr>
          <w:ilvl w:val="0"/>
          <w:numId w:val="2"/>
        </w:numPr>
        <w:spacing w:line="320" w:lineRule="exact"/>
        <w:ind w:leftChars="0" w:left="336" w:hanging="336"/>
        <w:rPr>
          <w:rFonts w:asciiTheme="majorEastAsia" w:eastAsiaTheme="majorEastAsia" w:hAnsiTheme="majorEastAsia"/>
          <w:sz w:val="22"/>
        </w:rPr>
      </w:pPr>
      <w:r w:rsidRPr="00170D57">
        <w:rPr>
          <w:rFonts w:asciiTheme="majorEastAsia" w:eastAsiaTheme="majorEastAsia" w:hAnsiTheme="majorEastAsia" w:hint="eastAsia"/>
          <w:sz w:val="22"/>
        </w:rPr>
        <w:t>建設業法第２６条第３項ただし書きによる監理技術者の職務を補佐する者（以下、「監理技術者補佐」という。）を専任で配置すること。</w:t>
      </w:r>
    </w:p>
    <w:p w:rsidR="00550392" w:rsidRPr="00170D57" w:rsidRDefault="00550392" w:rsidP="00550392">
      <w:pPr>
        <w:pStyle w:val="aa"/>
        <w:spacing w:line="320" w:lineRule="exact"/>
        <w:ind w:leftChars="0" w:left="336"/>
        <w:rPr>
          <w:rFonts w:asciiTheme="majorEastAsia" w:eastAsiaTheme="majorEastAsia" w:hAnsiTheme="majorEastAsia"/>
          <w:sz w:val="22"/>
        </w:rPr>
      </w:pPr>
      <w:r w:rsidRPr="00170D57">
        <w:rPr>
          <w:rFonts w:asciiTheme="majorEastAsia" w:eastAsiaTheme="majorEastAsia" w:hAnsiTheme="majorEastAsia" w:hint="eastAsia"/>
          <w:sz w:val="22"/>
        </w:rPr>
        <w:t>〈提出書類〉</w:t>
      </w:r>
    </w:p>
    <w:p w:rsidR="00550392" w:rsidRPr="00170D57" w:rsidRDefault="00550392" w:rsidP="00DC0AC1">
      <w:pPr>
        <w:pStyle w:val="aa"/>
        <w:spacing w:line="320" w:lineRule="exact"/>
        <w:ind w:leftChars="260" w:left="755" w:hangingChars="95" w:hanging="209"/>
        <w:rPr>
          <w:rFonts w:asciiTheme="majorEastAsia" w:eastAsiaTheme="majorEastAsia" w:hAnsiTheme="majorEastAsia"/>
          <w:sz w:val="22"/>
        </w:rPr>
      </w:pPr>
      <w:r w:rsidRPr="00170D57">
        <w:rPr>
          <w:rFonts w:asciiTheme="majorEastAsia" w:eastAsiaTheme="majorEastAsia" w:hAnsiTheme="majorEastAsia" w:hint="eastAsia"/>
          <w:sz w:val="22"/>
        </w:rPr>
        <w:t>・監理技術者補佐の資格を有する書類（一級施工管理技士等の国家資格者などの合格証など）</w:t>
      </w:r>
    </w:p>
    <w:p w:rsidR="00550392" w:rsidRPr="00170D57" w:rsidRDefault="00550392" w:rsidP="00550392">
      <w:pPr>
        <w:pStyle w:val="aa"/>
        <w:numPr>
          <w:ilvl w:val="0"/>
          <w:numId w:val="2"/>
        </w:numPr>
        <w:spacing w:line="320" w:lineRule="exact"/>
        <w:ind w:leftChars="0" w:left="322" w:hanging="322"/>
        <w:rPr>
          <w:rFonts w:asciiTheme="majorEastAsia" w:eastAsiaTheme="majorEastAsia" w:hAnsiTheme="majorEastAsia"/>
          <w:sz w:val="22"/>
        </w:rPr>
      </w:pPr>
      <w:r w:rsidRPr="00170D57">
        <w:rPr>
          <w:rFonts w:asciiTheme="majorEastAsia" w:eastAsiaTheme="majorEastAsia" w:hAnsiTheme="majorEastAsia" w:hint="eastAsia"/>
          <w:sz w:val="22"/>
        </w:rPr>
        <w:t>監理技術者補佐は、一級施工管理技士補又は一級施工管理技士等の国家資格者、学歴や実務経験により監理技術者の資格を有する者であること。なお、監理技術者補佐の建設業法第２７条の規定に基づく技術検定種目は、特例監理技術者に求める技術検定種目と同じであること。</w:t>
      </w:r>
    </w:p>
    <w:p w:rsidR="00550392" w:rsidRPr="00170D57" w:rsidRDefault="00550392" w:rsidP="00550392">
      <w:pPr>
        <w:pStyle w:val="aa"/>
        <w:numPr>
          <w:ilvl w:val="0"/>
          <w:numId w:val="2"/>
        </w:numPr>
        <w:spacing w:line="320" w:lineRule="exact"/>
        <w:ind w:leftChars="0" w:left="322" w:hanging="322"/>
        <w:rPr>
          <w:rFonts w:asciiTheme="majorEastAsia" w:eastAsiaTheme="majorEastAsia" w:hAnsiTheme="majorEastAsia"/>
          <w:sz w:val="22"/>
        </w:rPr>
      </w:pPr>
      <w:r w:rsidRPr="00170D57">
        <w:rPr>
          <w:rFonts w:asciiTheme="majorEastAsia" w:eastAsiaTheme="majorEastAsia" w:hAnsiTheme="majorEastAsia" w:hint="eastAsia"/>
          <w:sz w:val="22"/>
        </w:rPr>
        <w:t>監理技術者補佐は入札参加者と直接的かつ恒常的な雇用関係にあること。</w:t>
      </w:r>
    </w:p>
    <w:p w:rsidR="00550392" w:rsidRPr="00170D57" w:rsidRDefault="00550392" w:rsidP="00550392">
      <w:pPr>
        <w:pStyle w:val="aa"/>
        <w:spacing w:line="320" w:lineRule="exact"/>
        <w:ind w:leftChars="0" w:left="322"/>
        <w:rPr>
          <w:rFonts w:asciiTheme="majorEastAsia" w:eastAsiaTheme="majorEastAsia" w:hAnsiTheme="majorEastAsia"/>
          <w:sz w:val="22"/>
        </w:rPr>
      </w:pPr>
      <w:r w:rsidRPr="00170D57">
        <w:rPr>
          <w:rFonts w:asciiTheme="majorEastAsia" w:eastAsiaTheme="majorEastAsia" w:hAnsiTheme="majorEastAsia" w:hint="eastAsia"/>
          <w:sz w:val="22"/>
        </w:rPr>
        <w:t>〈提出書類〉</w:t>
      </w:r>
    </w:p>
    <w:p w:rsidR="00550392" w:rsidRPr="00170D57" w:rsidRDefault="00550392" w:rsidP="00550392">
      <w:pPr>
        <w:pStyle w:val="aa"/>
        <w:spacing w:line="320" w:lineRule="exact"/>
        <w:ind w:leftChars="0" w:left="322"/>
        <w:rPr>
          <w:rFonts w:asciiTheme="majorEastAsia" w:eastAsiaTheme="majorEastAsia" w:hAnsiTheme="majorEastAsia"/>
          <w:sz w:val="22"/>
        </w:rPr>
      </w:pPr>
      <w:r w:rsidRPr="00170D57">
        <w:rPr>
          <w:rFonts w:asciiTheme="majorEastAsia" w:eastAsiaTheme="majorEastAsia" w:hAnsiTheme="majorEastAsia" w:hint="eastAsia"/>
          <w:sz w:val="22"/>
        </w:rPr>
        <w:t xml:space="preserve">　・監理技術者補佐の直接的かつ恒常的な雇用関係を証明する書類（健康保険証等の写し）</w:t>
      </w:r>
    </w:p>
    <w:p w:rsidR="00550392" w:rsidRPr="00170D57" w:rsidRDefault="00550392" w:rsidP="00550392">
      <w:pPr>
        <w:pStyle w:val="aa"/>
        <w:numPr>
          <w:ilvl w:val="0"/>
          <w:numId w:val="2"/>
        </w:numPr>
        <w:spacing w:line="320" w:lineRule="exact"/>
        <w:ind w:leftChars="0" w:left="322" w:hanging="322"/>
        <w:rPr>
          <w:rFonts w:asciiTheme="majorEastAsia" w:eastAsiaTheme="majorEastAsia" w:hAnsiTheme="majorEastAsia"/>
          <w:sz w:val="22"/>
        </w:rPr>
      </w:pPr>
      <w:r w:rsidRPr="00170D57">
        <w:rPr>
          <w:rFonts w:asciiTheme="majorEastAsia" w:eastAsiaTheme="majorEastAsia" w:hAnsiTheme="majorEastAsia" w:hint="eastAsia"/>
          <w:sz w:val="22"/>
        </w:rPr>
        <w:t>同一の特例監理技術者が配置できる工事は、本工事を含め同時に２件までとすること。</w:t>
      </w:r>
    </w:p>
    <w:p w:rsidR="00550392" w:rsidRPr="00170D57" w:rsidRDefault="00550392" w:rsidP="00550392">
      <w:pPr>
        <w:pStyle w:val="aa"/>
        <w:spacing w:line="320" w:lineRule="exact"/>
        <w:ind w:leftChars="0" w:left="322"/>
        <w:rPr>
          <w:rFonts w:asciiTheme="majorEastAsia" w:eastAsiaTheme="majorEastAsia" w:hAnsiTheme="majorEastAsia"/>
          <w:sz w:val="22"/>
        </w:rPr>
      </w:pPr>
      <w:r w:rsidRPr="00170D57">
        <w:rPr>
          <w:rFonts w:asciiTheme="majorEastAsia" w:eastAsiaTheme="majorEastAsia" w:hAnsiTheme="majorEastAsia" w:hint="eastAsia"/>
          <w:sz w:val="22"/>
        </w:rPr>
        <w:t>〈提出書類〉</w:t>
      </w:r>
    </w:p>
    <w:p w:rsidR="00550392" w:rsidRPr="00170D57" w:rsidRDefault="00550392" w:rsidP="00550392">
      <w:pPr>
        <w:pStyle w:val="aa"/>
        <w:spacing w:line="320" w:lineRule="exact"/>
        <w:ind w:leftChars="0" w:left="322"/>
        <w:rPr>
          <w:rFonts w:asciiTheme="majorEastAsia" w:eastAsiaTheme="majorEastAsia" w:hAnsiTheme="majorEastAsia"/>
          <w:sz w:val="22"/>
        </w:rPr>
      </w:pPr>
      <w:r w:rsidRPr="00170D57">
        <w:rPr>
          <w:rFonts w:asciiTheme="majorEastAsia" w:eastAsiaTheme="majorEastAsia" w:hAnsiTheme="majorEastAsia" w:hint="eastAsia"/>
          <w:sz w:val="22"/>
        </w:rPr>
        <w:t xml:space="preserve">　・特例監理技術者が兼務する工事のＣＯＲＩＮＳの写し等</w:t>
      </w:r>
    </w:p>
    <w:p w:rsidR="00550392" w:rsidRPr="00DC0AC1" w:rsidRDefault="00DC0AC1" w:rsidP="00550392">
      <w:pPr>
        <w:pStyle w:val="aa"/>
        <w:numPr>
          <w:ilvl w:val="0"/>
          <w:numId w:val="2"/>
        </w:numPr>
        <w:spacing w:line="320" w:lineRule="exact"/>
        <w:ind w:leftChars="0" w:left="322" w:hanging="322"/>
        <w:rPr>
          <w:rFonts w:asciiTheme="majorEastAsia" w:eastAsiaTheme="majorEastAsia" w:hAnsiTheme="majorEastAsia"/>
          <w:sz w:val="22"/>
        </w:rPr>
      </w:pPr>
      <w:r w:rsidRPr="00DC0AC1">
        <w:rPr>
          <w:rFonts w:asciiTheme="majorEastAsia" w:eastAsiaTheme="majorEastAsia" w:hAnsiTheme="majorEastAsia" w:hint="eastAsia"/>
          <w:sz w:val="22"/>
        </w:rPr>
        <w:t>天草市発注工事、又は熊本県発注工事で</w:t>
      </w:r>
      <w:r w:rsidR="00865BD5">
        <w:rPr>
          <w:rFonts w:asciiTheme="majorEastAsia" w:eastAsiaTheme="majorEastAsia" w:hAnsiTheme="majorEastAsia" w:hint="eastAsia"/>
          <w:sz w:val="22"/>
        </w:rPr>
        <w:t>工事箇所が熊本県天草広域本部管内であること</w:t>
      </w:r>
      <w:r w:rsidR="00550392" w:rsidRPr="00DC0AC1">
        <w:rPr>
          <w:rFonts w:asciiTheme="majorEastAsia" w:eastAsiaTheme="majorEastAsia" w:hAnsiTheme="majorEastAsia" w:hint="eastAsia"/>
          <w:sz w:val="22"/>
        </w:rPr>
        <w:t>。</w:t>
      </w:r>
    </w:p>
    <w:p w:rsidR="00550392" w:rsidRPr="00170D57" w:rsidRDefault="00550392" w:rsidP="00550392">
      <w:pPr>
        <w:pStyle w:val="aa"/>
        <w:spacing w:line="320" w:lineRule="exact"/>
        <w:ind w:leftChars="0" w:left="322"/>
        <w:rPr>
          <w:rFonts w:asciiTheme="majorEastAsia" w:eastAsiaTheme="majorEastAsia" w:hAnsiTheme="majorEastAsia"/>
          <w:sz w:val="22"/>
        </w:rPr>
      </w:pPr>
      <w:r w:rsidRPr="00170D57">
        <w:rPr>
          <w:rFonts w:asciiTheme="majorEastAsia" w:eastAsiaTheme="majorEastAsia" w:hAnsiTheme="majorEastAsia" w:hint="eastAsia"/>
          <w:sz w:val="22"/>
        </w:rPr>
        <w:t>〈提出書類〉</w:t>
      </w:r>
    </w:p>
    <w:p w:rsidR="00550392" w:rsidRPr="00170D57" w:rsidRDefault="00550392" w:rsidP="00DC0AC1">
      <w:pPr>
        <w:pStyle w:val="aa"/>
        <w:spacing w:line="320" w:lineRule="exact"/>
        <w:ind w:leftChars="252" w:left="738" w:hangingChars="95" w:hanging="209"/>
        <w:rPr>
          <w:rFonts w:asciiTheme="majorEastAsia" w:eastAsiaTheme="majorEastAsia" w:hAnsiTheme="majorEastAsia"/>
          <w:sz w:val="22"/>
        </w:rPr>
      </w:pPr>
      <w:r w:rsidRPr="00170D57">
        <w:rPr>
          <w:rFonts w:asciiTheme="majorEastAsia" w:eastAsiaTheme="majorEastAsia" w:hAnsiTheme="majorEastAsia" w:hint="eastAsia"/>
          <w:sz w:val="22"/>
        </w:rPr>
        <w:t>・施工箇所及び工事概要がわかる仕様書、図面（位置図、設計平面図等）及び、工事現場相互の距離が記載された位置図（様式自由）等要件を満たすことが確認できる書類。</w:t>
      </w:r>
    </w:p>
    <w:p w:rsidR="00550392" w:rsidRPr="00170D57" w:rsidRDefault="00550392" w:rsidP="00550392">
      <w:pPr>
        <w:pStyle w:val="aa"/>
        <w:numPr>
          <w:ilvl w:val="0"/>
          <w:numId w:val="2"/>
        </w:numPr>
        <w:spacing w:line="320" w:lineRule="exact"/>
        <w:ind w:leftChars="0" w:left="322" w:hanging="322"/>
        <w:rPr>
          <w:rFonts w:asciiTheme="majorEastAsia" w:eastAsiaTheme="majorEastAsia" w:hAnsiTheme="majorEastAsia"/>
          <w:sz w:val="22"/>
        </w:rPr>
      </w:pPr>
      <w:r w:rsidRPr="00170D57">
        <w:rPr>
          <w:rFonts w:asciiTheme="majorEastAsia" w:eastAsiaTheme="majorEastAsia" w:hAnsiTheme="majorEastAsia" w:hint="eastAsia"/>
          <w:sz w:val="22"/>
        </w:rPr>
        <w:t>単体企業で受注している工事であること。</w:t>
      </w:r>
    </w:p>
    <w:p w:rsidR="00550392" w:rsidRPr="00170D57" w:rsidRDefault="00550392" w:rsidP="00550392">
      <w:pPr>
        <w:pStyle w:val="aa"/>
        <w:spacing w:line="320" w:lineRule="exact"/>
        <w:ind w:leftChars="0" w:left="322"/>
        <w:rPr>
          <w:rFonts w:asciiTheme="majorEastAsia" w:eastAsiaTheme="majorEastAsia" w:hAnsiTheme="majorEastAsia"/>
          <w:sz w:val="22"/>
        </w:rPr>
      </w:pPr>
      <w:r w:rsidRPr="00170D57">
        <w:rPr>
          <w:rFonts w:asciiTheme="majorEastAsia" w:eastAsiaTheme="majorEastAsia" w:hAnsiTheme="majorEastAsia" w:hint="eastAsia"/>
          <w:sz w:val="22"/>
        </w:rPr>
        <w:t>〈提出書類〉</w:t>
      </w:r>
    </w:p>
    <w:p w:rsidR="00550392" w:rsidRPr="00170D57" w:rsidRDefault="00550392" w:rsidP="00DC0AC1">
      <w:pPr>
        <w:pStyle w:val="aa"/>
        <w:spacing w:line="320" w:lineRule="exact"/>
        <w:ind w:leftChars="0" w:left="532"/>
        <w:rPr>
          <w:rFonts w:asciiTheme="majorEastAsia" w:eastAsiaTheme="majorEastAsia" w:hAnsiTheme="majorEastAsia"/>
          <w:sz w:val="22"/>
        </w:rPr>
      </w:pPr>
      <w:r w:rsidRPr="00170D57">
        <w:rPr>
          <w:rFonts w:asciiTheme="majorEastAsia" w:eastAsiaTheme="majorEastAsia" w:hAnsiTheme="majorEastAsia" w:hint="eastAsia"/>
          <w:sz w:val="22"/>
        </w:rPr>
        <w:t>・特例監理技術者が兼務する工事のＣＯＲＩＮＳの写し等</w:t>
      </w:r>
    </w:p>
    <w:p w:rsidR="00550392" w:rsidRPr="00170D57" w:rsidRDefault="00550392" w:rsidP="00550392">
      <w:pPr>
        <w:pStyle w:val="aa"/>
        <w:numPr>
          <w:ilvl w:val="0"/>
          <w:numId w:val="2"/>
        </w:numPr>
        <w:spacing w:line="320" w:lineRule="exact"/>
        <w:ind w:leftChars="0" w:left="322" w:hanging="322"/>
        <w:rPr>
          <w:rFonts w:asciiTheme="majorEastAsia" w:eastAsiaTheme="majorEastAsia" w:hAnsiTheme="majorEastAsia"/>
          <w:sz w:val="22"/>
        </w:rPr>
      </w:pPr>
      <w:r w:rsidRPr="00170D57">
        <w:rPr>
          <w:rFonts w:asciiTheme="majorEastAsia" w:eastAsiaTheme="majorEastAsia" w:hAnsiTheme="majorEastAsia" w:hint="eastAsia"/>
          <w:sz w:val="22"/>
        </w:rPr>
        <w:t>特例監理技術者は、施工における主要な会議への参加、現場の巡回及び主要な工程の立会等の職務を適正に遂行できること。</w:t>
      </w:r>
    </w:p>
    <w:p w:rsidR="00550392" w:rsidRPr="00170D57" w:rsidRDefault="00550392" w:rsidP="00550392">
      <w:pPr>
        <w:pStyle w:val="aa"/>
        <w:numPr>
          <w:ilvl w:val="0"/>
          <w:numId w:val="2"/>
        </w:numPr>
        <w:spacing w:line="320" w:lineRule="exact"/>
        <w:ind w:leftChars="0" w:left="322" w:hanging="322"/>
        <w:rPr>
          <w:rFonts w:asciiTheme="majorEastAsia" w:eastAsiaTheme="majorEastAsia" w:hAnsiTheme="majorEastAsia"/>
          <w:sz w:val="22"/>
        </w:rPr>
      </w:pPr>
      <w:r w:rsidRPr="00170D57">
        <w:rPr>
          <w:rFonts w:asciiTheme="majorEastAsia" w:eastAsiaTheme="majorEastAsia" w:hAnsiTheme="majorEastAsia" w:hint="eastAsia"/>
          <w:sz w:val="22"/>
        </w:rPr>
        <w:t>特例監理技術者と監理技術者補佐との間で常に連絡が取れる体制であること。</w:t>
      </w:r>
    </w:p>
    <w:p w:rsidR="00550392" w:rsidRPr="00170D57" w:rsidRDefault="00550392" w:rsidP="00550392">
      <w:pPr>
        <w:pStyle w:val="aa"/>
        <w:numPr>
          <w:ilvl w:val="0"/>
          <w:numId w:val="2"/>
        </w:numPr>
        <w:spacing w:line="320" w:lineRule="exact"/>
        <w:ind w:leftChars="0" w:left="322" w:hanging="322"/>
        <w:rPr>
          <w:rFonts w:asciiTheme="majorEastAsia" w:eastAsiaTheme="majorEastAsia" w:hAnsiTheme="majorEastAsia"/>
          <w:sz w:val="22"/>
        </w:rPr>
      </w:pPr>
      <w:r w:rsidRPr="00170D57">
        <w:rPr>
          <w:rFonts w:asciiTheme="majorEastAsia" w:eastAsiaTheme="majorEastAsia" w:hAnsiTheme="majorEastAsia" w:hint="eastAsia"/>
          <w:sz w:val="22"/>
        </w:rPr>
        <w:t>監理技術者補佐が担う業務について、あらかじめ明らかにすること。</w:t>
      </w:r>
    </w:p>
    <w:p w:rsidR="00550392" w:rsidRPr="00170D57" w:rsidRDefault="00550392" w:rsidP="00550392">
      <w:pPr>
        <w:pStyle w:val="aa"/>
        <w:spacing w:line="320" w:lineRule="exact"/>
        <w:ind w:leftChars="0" w:left="322"/>
        <w:rPr>
          <w:rFonts w:asciiTheme="majorEastAsia" w:eastAsiaTheme="majorEastAsia" w:hAnsiTheme="majorEastAsia"/>
          <w:sz w:val="22"/>
        </w:rPr>
      </w:pPr>
      <w:r w:rsidRPr="00170D57">
        <w:rPr>
          <w:rFonts w:asciiTheme="majorEastAsia" w:eastAsiaTheme="majorEastAsia" w:hAnsiTheme="majorEastAsia" w:hint="eastAsia"/>
          <w:sz w:val="22"/>
        </w:rPr>
        <w:t>〈提出書類〉</w:t>
      </w:r>
    </w:p>
    <w:p w:rsidR="00550392" w:rsidRPr="00170D57" w:rsidRDefault="00550392" w:rsidP="00DC0AC1">
      <w:pPr>
        <w:pStyle w:val="aa"/>
        <w:spacing w:line="320" w:lineRule="exact"/>
        <w:ind w:leftChars="0" w:left="560"/>
        <w:rPr>
          <w:rFonts w:asciiTheme="majorEastAsia" w:eastAsiaTheme="majorEastAsia" w:hAnsiTheme="majorEastAsia"/>
          <w:sz w:val="22"/>
        </w:rPr>
      </w:pPr>
      <w:r w:rsidRPr="00170D57">
        <w:rPr>
          <w:rFonts w:asciiTheme="majorEastAsia" w:eastAsiaTheme="majorEastAsia" w:hAnsiTheme="majorEastAsia" w:hint="eastAsia"/>
          <w:sz w:val="22"/>
        </w:rPr>
        <w:t>・⑧～⑩について記載した業務分担、連絡体制等を記載した書類（任意様式）</w:t>
      </w:r>
    </w:p>
    <w:p w:rsidR="00550392" w:rsidRPr="00170D57" w:rsidRDefault="00F56E22" w:rsidP="00550392">
      <w:pPr>
        <w:pStyle w:val="aa"/>
        <w:numPr>
          <w:ilvl w:val="0"/>
          <w:numId w:val="2"/>
        </w:numPr>
        <w:spacing w:line="320" w:lineRule="exact"/>
        <w:ind w:leftChars="0" w:left="322" w:hanging="322"/>
        <w:rPr>
          <w:rFonts w:asciiTheme="majorEastAsia" w:eastAsiaTheme="majorEastAsia" w:hAnsiTheme="majorEastAsia"/>
          <w:sz w:val="22"/>
        </w:rPr>
      </w:pPr>
      <w:r w:rsidRPr="00F56E22">
        <w:rPr>
          <w:rFonts w:asciiTheme="majorEastAsia" w:eastAsiaTheme="majorEastAsia" w:hAnsiTheme="majorEastAsia" w:hint="eastAsia"/>
          <w:sz w:val="22"/>
        </w:rPr>
        <w:t>市</w:t>
      </w:r>
      <w:r w:rsidR="00550392" w:rsidRPr="00F56E22">
        <w:rPr>
          <w:rFonts w:asciiTheme="majorEastAsia" w:eastAsiaTheme="majorEastAsia" w:hAnsiTheme="majorEastAsia" w:hint="eastAsia"/>
          <w:sz w:val="22"/>
        </w:rPr>
        <w:t>発注工事と</w:t>
      </w:r>
      <w:r w:rsidRPr="00F56E22">
        <w:rPr>
          <w:rFonts w:asciiTheme="majorEastAsia" w:eastAsiaTheme="majorEastAsia" w:hAnsiTheme="majorEastAsia" w:hint="eastAsia"/>
          <w:sz w:val="22"/>
        </w:rPr>
        <w:t>県</w:t>
      </w:r>
      <w:r w:rsidR="00550392" w:rsidRPr="00F56E22">
        <w:rPr>
          <w:rFonts w:asciiTheme="majorEastAsia" w:eastAsiaTheme="majorEastAsia" w:hAnsiTheme="majorEastAsia" w:hint="eastAsia"/>
          <w:sz w:val="22"/>
        </w:rPr>
        <w:t>が発</w:t>
      </w:r>
      <w:r w:rsidR="00550392" w:rsidRPr="00170D57">
        <w:rPr>
          <w:rFonts w:asciiTheme="majorEastAsia" w:eastAsiaTheme="majorEastAsia" w:hAnsiTheme="majorEastAsia" w:hint="eastAsia"/>
          <w:sz w:val="22"/>
        </w:rPr>
        <w:t>注する工事を兼務する場合、発注者が兼務について了承していること。</w:t>
      </w:r>
    </w:p>
    <w:p w:rsidR="00550392" w:rsidRPr="00170D57" w:rsidRDefault="00550392" w:rsidP="00550392">
      <w:pPr>
        <w:pStyle w:val="aa"/>
        <w:spacing w:line="320" w:lineRule="exact"/>
        <w:ind w:leftChars="0" w:left="322"/>
        <w:rPr>
          <w:rFonts w:asciiTheme="majorEastAsia" w:eastAsiaTheme="majorEastAsia" w:hAnsiTheme="majorEastAsia"/>
          <w:sz w:val="22"/>
        </w:rPr>
      </w:pPr>
      <w:r w:rsidRPr="00170D57">
        <w:rPr>
          <w:rFonts w:asciiTheme="majorEastAsia" w:eastAsiaTheme="majorEastAsia" w:hAnsiTheme="majorEastAsia" w:hint="eastAsia"/>
          <w:sz w:val="22"/>
        </w:rPr>
        <w:t>〈提出書類〉</w:t>
      </w:r>
    </w:p>
    <w:p w:rsidR="00550392" w:rsidRPr="00170D57" w:rsidRDefault="00550392" w:rsidP="00F56E22">
      <w:pPr>
        <w:pStyle w:val="aa"/>
        <w:spacing w:line="320" w:lineRule="exact"/>
        <w:ind w:leftChars="255" w:left="724" w:hangingChars="86" w:hanging="189"/>
        <w:rPr>
          <w:rFonts w:asciiTheme="majorEastAsia" w:eastAsiaTheme="majorEastAsia" w:hAnsiTheme="majorEastAsia"/>
          <w:sz w:val="22"/>
        </w:rPr>
      </w:pPr>
      <w:r w:rsidRPr="00170D57">
        <w:rPr>
          <w:rFonts w:asciiTheme="majorEastAsia" w:eastAsiaTheme="majorEastAsia" w:hAnsiTheme="majorEastAsia" w:hint="eastAsia"/>
          <w:sz w:val="22"/>
        </w:rPr>
        <w:t>・当該発注工事の発注者</w:t>
      </w:r>
      <w:r w:rsidRPr="00F56E22">
        <w:rPr>
          <w:rFonts w:asciiTheme="majorEastAsia" w:eastAsiaTheme="majorEastAsia" w:hAnsiTheme="majorEastAsia" w:hint="eastAsia"/>
          <w:sz w:val="22"/>
        </w:rPr>
        <w:t>が</w:t>
      </w:r>
      <w:r w:rsidR="00F56E22" w:rsidRPr="00F56E22">
        <w:rPr>
          <w:rFonts w:asciiTheme="majorEastAsia" w:eastAsiaTheme="majorEastAsia" w:hAnsiTheme="majorEastAsia" w:hint="eastAsia"/>
          <w:sz w:val="22"/>
        </w:rPr>
        <w:t>市</w:t>
      </w:r>
      <w:r w:rsidRPr="00F56E22">
        <w:rPr>
          <w:rFonts w:asciiTheme="majorEastAsia" w:eastAsiaTheme="majorEastAsia" w:hAnsiTheme="majorEastAsia" w:hint="eastAsia"/>
          <w:sz w:val="22"/>
        </w:rPr>
        <w:t>発注工事との兼務を承認していることがわかる書類（工事</w:t>
      </w:r>
      <w:r w:rsidR="00F56E22" w:rsidRPr="00F56E22">
        <w:rPr>
          <w:rFonts w:asciiTheme="majorEastAsia" w:eastAsiaTheme="majorEastAsia" w:hAnsiTheme="majorEastAsia" w:hint="eastAsia"/>
          <w:sz w:val="22"/>
        </w:rPr>
        <w:t>打合</w:t>
      </w:r>
      <w:r w:rsidRPr="00F56E22">
        <w:rPr>
          <w:rFonts w:asciiTheme="majorEastAsia" w:eastAsiaTheme="majorEastAsia" w:hAnsiTheme="majorEastAsia" w:hint="eastAsia"/>
          <w:sz w:val="22"/>
        </w:rPr>
        <w:t>簿等</w:t>
      </w:r>
      <w:r w:rsidRPr="00170D57">
        <w:rPr>
          <w:rFonts w:asciiTheme="majorEastAsia" w:eastAsiaTheme="majorEastAsia" w:hAnsiTheme="majorEastAsia" w:hint="eastAsia"/>
          <w:sz w:val="22"/>
        </w:rPr>
        <w:t>の写し）</w:t>
      </w:r>
    </w:p>
    <w:p w:rsidR="00550392" w:rsidRPr="00170D57" w:rsidRDefault="00550392" w:rsidP="00550392">
      <w:pPr>
        <w:pStyle w:val="aa"/>
        <w:numPr>
          <w:ilvl w:val="0"/>
          <w:numId w:val="2"/>
        </w:numPr>
        <w:spacing w:line="320" w:lineRule="exact"/>
        <w:ind w:leftChars="0" w:left="322" w:hanging="322"/>
        <w:rPr>
          <w:rFonts w:asciiTheme="majorEastAsia" w:eastAsiaTheme="majorEastAsia" w:hAnsiTheme="majorEastAsia"/>
          <w:sz w:val="22"/>
        </w:rPr>
      </w:pPr>
      <w:r w:rsidRPr="00170D57">
        <w:rPr>
          <w:rFonts w:asciiTheme="majorEastAsia" w:eastAsiaTheme="majorEastAsia" w:hAnsiTheme="majorEastAsia" w:hint="eastAsia"/>
          <w:sz w:val="22"/>
        </w:rPr>
        <w:t>特例監理技術者の配置が認められると判断された工事であること（高度な技術を要する等、工事の品質確保の観点から監理技術者の専任が必要と判断される工事については兼務を認めない場合がある）。</w:t>
      </w:r>
    </w:p>
    <w:p w:rsidR="00550392" w:rsidRDefault="00550392" w:rsidP="00C20224">
      <w:pPr>
        <w:pStyle w:val="aa"/>
        <w:spacing w:line="320" w:lineRule="exact"/>
        <w:ind w:leftChars="0" w:left="322"/>
        <w:rPr>
          <w:rFonts w:asciiTheme="majorEastAsia" w:eastAsiaTheme="majorEastAsia" w:hAnsiTheme="majorEastAsia"/>
          <w:sz w:val="22"/>
        </w:rPr>
      </w:pPr>
      <w:r w:rsidRPr="00170D57">
        <w:rPr>
          <w:rFonts w:asciiTheme="majorEastAsia" w:eastAsiaTheme="majorEastAsia" w:hAnsiTheme="majorEastAsia" w:hint="eastAsia"/>
          <w:sz w:val="22"/>
        </w:rPr>
        <w:t>〈提出書類〉</w:t>
      </w:r>
      <w:r w:rsidR="00C20224">
        <w:rPr>
          <w:rFonts w:asciiTheme="majorEastAsia" w:eastAsiaTheme="majorEastAsia" w:hAnsiTheme="majorEastAsia" w:hint="eastAsia"/>
          <w:sz w:val="22"/>
        </w:rPr>
        <w:t xml:space="preserve">　なし</w:t>
      </w:r>
    </w:p>
    <w:p w:rsidR="00DA6B6C" w:rsidRDefault="00DA6B6C">
      <w:pPr>
        <w:widowControl/>
        <w:jc w:val="left"/>
        <w:rPr>
          <w:rFonts w:asciiTheme="majorEastAsia" w:eastAsiaTheme="majorEastAsia" w:hAnsiTheme="majorEastAsia"/>
          <w:sz w:val="22"/>
        </w:rPr>
      </w:pPr>
    </w:p>
    <w:sectPr w:rsidR="00DA6B6C" w:rsidSect="00F56E22">
      <w:footerReference w:type="default" r:id="rId7"/>
      <w:pgSz w:w="11906" w:h="16838"/>
      <w:pgMar w:top="1560" w:right="1133" w:bottom="1276" w:left="1560"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540" w:rsidRDefault="00E41540" w:rsidP="00C6236D">
      <w:r>
        <w:separator/>
      </w:r>
    </w:p>
  </w:endnote>
  <w:endnote w:type="continuationSeparator" w:id="0">
    <w:p w:rsidR="00E41540" w:rsidRDefault="00E41540" w:rsidP="00C6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D3" w:rsidRDefault="007670D3">
    <w:pPr>
      <w:pStyle w:val="a5"/>
      <w:jc w:val="center"/>
    </w:pPr>
  </w:p>
  <w:p w:rsidR="007670D3" w:rsidRDefault="007670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540" w:rsidRDefault="00E41540" w:rsidP="00C6236D">
      <w:r>
        <w:separator/>
      </w:r>
    </w:p>
  </w:footnote>
  <w:footnote w:type="continuationSeparator" w:id="0">
    <w:p w:rsidR="00E41540" w:rsidRDefault="00E41540" w:rsidP="00C62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A6B3C"/>
    <w:multiLevelType w:val="hybridMultilevel"/>
    <w:tmpl w:val="4EA2F5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1502BB"/>
    <w:multiLevelType w:val="hybridMultilevel"/>
    <w:tmpl w:val="F25C557E"/>
    <w:lvl w:ilvl="0" w:tplc="1FD463A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A7"/>
    <w:rsid w:val="000141B0"/>
    <w:rsid w:val="00025457"/>
    <w:rsid w:val="000446E1"/>
    <w:rsid w:val="00054873"/>
    <w:rsid w:val="00090EA7"/>
    <w:rsid w:val="000E0AF5"/>
    <w:rsid w:val="000F4D57"/>
    <w:rsid w:val="001128E0"/>
    <w:rsid w:val="00170D57"/>
    <w:rsid w:val="001734E0"/>
    <w:rsid w:val="0019314B"/>
    <w:rsid w:val="001D599C"/>
    <w:rsid w:val="00211459"/>
    <w:rsid w:val="0022482B"/>
    <w:rsid w:val="00244306"/>
    <w:rsid w:val="00266751"/>
    <w:rsid w:val="00270C5D"/>
    <w:rsid w:val="002A1D62"/>
    <w:rsid w:val="002A4E30"/>
    <w:rsid w:val="002B0C46"/>
    <w:rsid w:val="002C057E"/>
    <w:rsid w:val="003224B2"/>
    <w:rsid w:val="003311C2"/>
    <w:rsid w:val="0034443C"/>
    <w:rsid w:val="00376235"/>
    <w:rsid w:val="003835BE"/>
    <w:rsid w:val="00384631"/>
    <w:rsid w:val="00385CCD"/>
    <w:rsid w:val="0038667A"/>
    <w:rsid w:val="003F3D36"/>
    <w:rsid w:val="00402EA3"/>
    <w:rsid w:val="00431413"/>
    <w:rsid w:val="0043797F"/>
    <w:rsid w:val="004B0638"/>
    <w:rsid w:val="004B405C"/>
    <w:rsid w:val="004B54F7"/>
    <w:rsid w:val="004D3710"/>
    <w:rsid w:val="004F0C57"/>
    <w:rsid w:val="00530C22"/>
    <w:rsid w:val="00550392"/>
    <w:rsid w:val="00572B4B"/>
    <w:rsid w:val="00590B80"/>
    <w:rsid w:val="00594EA6"/>
    <w:rsid w:val="005E2AB8"/>
    <w:rsid w:val="005E2B20"/>
    <w:rsid w:val="005F277A"/>
    <w:rsid w:val="006079CD"/>
    <w:rsid w:val="007670D3"/>
    <w:rsid w:val="00767ABD"/>
    <w:rsid w:val="007F292D"/>
    <w:rsid w:val="00865BD5"/>
    <w:rsid w:val="0088547F"/>
    <w:rsid w:val="00885C20"/>
    <w:rsid w:val="008A17E4"/>
    <w:rsid w:val="008A2617"/>
    <w:rsid w:val="008B50CE"/>
    <w:rsid w:val="008D1D70"/>
    <w:rsid w:val="0093426A"/>
    <w:rsid w:val="00A4575C"/>
    <w:rsid w:val="00A52E4B"/>
    <w:rsid w:val="00A61ADE"/>
    <w:rsid w:val="00A74A9D"/>
    <w:rsid w:val="00A83FD5"/>
    <w:rsid w:val="00A97A79"/>
    <w:rsid w:val="00AE25B3"/>
    <w:rsid w:val="00B20E74"/>
    <w:rsid w:val="00B27C07"/>
    <w:rsid w:val="00BA4152"/>
    <w:rsid w:val="00BA7D2B"/>
    <w:rsid w:val="00BB2E28"/>
    <w:rsid w:val="00BF2993"/>
    <w:rsid w:val="00C15A43"/>
    <w:rsid w:val="00C20224"/>
    <w:rsid w:val="00C41973"/>
    <w:rsid w:val="00C6236D"/>
    <w:rsid w:val="00C95F32"/>
    <w:rsid w:val="00CA0421"/>
    <w:rsid w:val="00CD79CA"/>
    <w:rsid w:val="00D05213"/>
    <w:rsid w:val="00D11E1E"/>
    <w:rsid w:val="00D61898"/>
    <w:rsid w:val="00D85A83"/>
    <w:rsid w:val="00D91E40"/>
    <w:rsid w:val="00DA6B6C"/>
    <w:rsid w:val="00DB0D5E"/>
    <w:rsid w:val="00DC0AC1"/>
    <w:rsid w:val="00DD3AA7"/>
    <w:rsid w:val="00E41540"/>
    <w:rsid w:val="00E44194"/>
    <w:rsid w:val="00E47788"/>
    <w:rsid w:val="00E72D29"/>
    <w:rsid w:val="00EB350B"/>
    <w:rsid w:val="00EE3A88"/>
    <w:rsid w:val="00F067B9"/>
    <w:rsid w:val="00F165E7"/>
    <w:rsid w:val="00F26DD9"/>
    <w:rsid w:val="00F534BD"/>
    <w:rsid w:val="00F56E22"/>
    <w:rsid w:val="00F70C24"/>
    <w:rsid w:val="00FA08C1"/>
    <w:rsid w:val="00FE2FD9"/>
    <w:rsid w:val="00FE611D"/>
    <w:rsid w:val="00FF3931"/>
    <w:rsid w:val="00FF6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D822BE6-510E-4F84-A8F4-9A28760C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36D"/>
    <w:pPr>
      <w:tabs>
        <w:tab w:val="center" w:pos="4252"/>
        <w:tab w:val="right" w:pos="8504"/>
      </w:tabs>
      <w:snapToGrid w:val="0"/>
    </w:pPr>
  </w:style>
  <w:style w:type="character" w:customStyle="1" w:styleId="a4">
    <w:name w:val="ヘッダー (文字)"/>
    <w:basedOn w:val="a0"/>
    <w:link w:val="a3"/>
    <w:uiPriority w:val="99"/>
    <w:rsid w:val="00C6236D"/>
  </w:style>
  <w:style w:type="paragraph" w:styleId="a5">
    <w:name w:val="footer"/>
    <w:basedOn w:val="a"/>
    <w:link w:val="a6"/>
    <w:uiPriority w:val="99"/>
    <w:unhideWhenUsed/>
    <w:rsid w:val="00C6236D"/>
    <w:pPr>
      <w:tabs>
        <w:tab w:val="center" w:pos="4252"/>
        <w:tab w:val="right" w:pos="8504"/>
      </w:tabs>
      <w:snapToGrid w:val="0"/>
    </w:pPr>
  </w:style>
  <w:style w:type="character" w:customStyle="1" w:styleId="a6">
    <w:name w:val="フッター (文字)"/>
    <w:basedOn w:val="a0"/>
    <w:link w:val="a5"/>
    <w:uiPriority w:val="99"/>
    <w:rsid w:val="00C6236D"/>
  </w:style>
  <w:style w:type="paragraph" w:styleId="a7">
    <w:name w:val="Balloon Text"/>
    <w:basedOn w:val="a"/>
    <w:link w:val="a8"/>
    <w:uiPriority w:val="99"/>
    <w:semiHidden/>
    <w:unhideWhenUsed/>
    <w:rsid w:val="00B20E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0E74"/>
    <w:rPr>
      <w:rFonts w:asciiTheme="majorHAnsi" w:eastAsiaTheme="majorEastAsia" w:hAnsiTheme="majorHAnsi" w:cstheme="majorBidi"/>
      <w:sz w:val="18"/>
      <w:szCs w:val="18"/>
    </w:rPr>
  </w:style>
  <w:style w:type="table" w:styleId="a9">
    <w:name w:val="Table Grid"/>
    <w:basedOn w:val="a1"/>
    <w:uiPriority w:val="39"/>
    <w:rsid w:val="00550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503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keiyaku13</dc:creator>
  <cp:keywords/>
  <dc:description/>
  <cp:lastModifiedBy>keiyaku13</cp:lastModifiedBy>
  <cp:revision>2</cp:revision>
  <cp:lastPrinted>2021-11-08T08:21:00Z</cp:lastPrinted>
  <dcterms:created xsi:type="dcterms:W3CDTF">2021-11-12T06:43:00Z</dcterms:created>
  <dcterms:modified xsi:type="dcterms:W3CDTF">2021-11-12T06:43:00Z</dcterms:modified>
</cp:coreProperties>
</file>