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240391">
        <w:rPr>
          <w:rFonts w:asciiTheme="minorEastAsia" w:hAnsiTheme="minorEastAsia" w:cs="Times New Roman" w:hint="eastAsia"/>
        </w:rPr>
        <w:t>居宅</w:t>
      </w:r>
      <w:r w:rsidR="00BE7B8F" w:rsidRPr="00240391">
        <w:rPr>
          <w:rFonts w:asciiTheme="minorEastAsia" w:hAnsiTheme="minorEastAsia" w:cs="Times New Roman" w:hint="eastAsia"/>
        </w:rPr>
        <w:t>サービス計画作成</w:t>
      </w:r>
      <w:r w:rsidR="00012BEC" w:rsidRPr="00240391">
        <w:rPr>
          <w:rFonts w:asciiTheme="minorEastAsia" w:hAnsiTheme="minorEastAsia" w:cs="Times New Roman" w:hint="eastAsia"/>
        </w:rPr>
        <w:t>依頼</w:t>
      </w:r>
      <w:r w:rsidR="00BE7B8F" w:rsidRPr="00240391">
        <w:rPr>
          <w:rFonts w:asciiTheme="minorEastAsia" w:hAnsiTheme="minorEastAsia" w:cs="Times New Roman" w:hint="eastAsia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79"/>
        <w:gridCol w:w="479"/>
        <w:gridCol w:w="249"/>
        <w:gridCol w:w="231"/>
        <w:gridCol w:w="250"/>
        <w:gridCol w:w="230"/>
        <w:gridCol w:w="480"/>
        <w:gridCol w:w="481"/>
        <w:gridCol w:w="480"/>
        <w:gridCol w:w="480"/>
        <w:gridCol w:w="485"/>
        <w:gridCol w:w="194"/>
        <w:gridCol w:w="421"/>
        <w:gridCol w:w="84"/>
        <w:gridCol w:w="261"/>
        <w:gridCol w:w="76"/>
        <w:gridCol w:w="168"/>
        <w:gridCol w:w="68"/>
        <w:gridCol w:w="185"/>
        <w:gridCol w:w="252"/>
        <w:gridCol w:w="170"/>
        <w:gridCol w:w="247"/>
        <w:gridCol w:w="88"/>
        <w:gridCol w:w="86"/>
        <w:gridCol w:w="421"/>
        <w:gridCol w:w="301"/>
        <w:gridCol w:w="120"/>
        <w:gridCol w:w="84"/>
        <w:gridCol w:w="338"/>
        <w:gridCol w:w="167"/>
        <w:gridCol w:w="254"/>
        <w:gridCol w:w="255"/>
        <w:gridCol w:w="166"/>
        <w:gridCol w:w="339"/>
        <w:gridCol w:w="82"/>
        <w:gridCol w:w="428"/>
      </w:tblGrid>
      <w:tr w:rsidR="00D05F9A" w:rsidRPr="00D05F9A" w:rsidTr="007E1C05">
        <w:trPr>
          <w:gridBefore w:val="27"/>
          <w:wBefore w:w="7829" w:type="dxa"/>
          <w:trHeight w:val="243"/>
        </w:trPr>
        <w:tc>
          <w:tcPr>
            <w:tcW w:w="222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7E1C05">
        <w:trPr>
          <w:gridBefore w:val="27"/>
          <w:wBefore w:w="7829" w:type="dxa"/>
          <w:trHeight w:val="296"/>
        </w:trPr>
        <w:tc>
          <w:tcPr>
            <w:tcW w:w="222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7E1C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</w:trPr>
        <w:tc>
          <w:tcPr>
            <w:tcW w:w="5001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5057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7E1C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</w:trPr>
        <w:tc>
          <w:tcPr>
            <w:tcW w:w="5001" w:type="dxa"/>
            <w:gridSpan w:val="1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7E1C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</w:trPr>
        <w:tc>
          <w:tcPr>
            <w:tcW w:w="5001" w:type="dxa"/>
            <w:gridSpan w:val="13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594E3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7E1C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</w:trPr>
        <w:tc>
          <w:tcPr>
            <w:tcW w:w="5001" w:type="dxa"/>
            <w:gridSpan w:val="13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E1C05" w:rsidRPr="00D05F9A" w:rsidTr="007E1C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</w:trPr>
        <w:tc>
          <w:tcPr>
            <w:tcW w:w="5001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1C05" w:rsidRPr="00D05F9A" w:rsidRDefault="007E1C05" w:rsidP="00594E3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C05" w:rsidRPr="007E1C05" w:rsidRDefault="007E1C05" w:rsidP="007E1C05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7E1C05" w:rsidRPr="00D05F9A" w:rsidTr="00450C6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</w:trPr>
        <w:tc>
          <w:tcPr>
            <w:tcW w:w="5001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C05" w:rsidRPr="00D05F9A" w:rsidRDefault="007E1C05" w:rsidP="00594E3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50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1C05" w:rsidRPr="00D05F9A" w:rsidRDefault="007E1C05" w:rsidP="00594E3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594E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</w:trPr>
        <w:tc>
          <w:tcPr>
            <w:tcW w:w="10058" w:type="dxa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594E32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7E1C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91"/>
        </w:trPr>
        <w:tc>
          <w:tcPr>
            <w:tcW w:w="239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594E32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0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594E32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3129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ED70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255"/>
        </w:trPr>
        <w:tc>
          <w:tcPr>
            <w:tcW w:w="4803" w:type="dxa"/>
            <w:gridSpan w:val="12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255" w:type="dxa"/>
            <w:gridSpan w:val="25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7E1C05" w:rsidRPr="00D05F9A" w:rsidTr="00ED70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5"/>
        </w:trPr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E1C05" w:rsidRPr="00D05F9A" w:rsidRDefault="007E1C05" w:rsidP="00594E3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255" w:type="dxa"/>
            <w:gridSpan w:val="2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E1C05" w:rsidRPr="00D05F9A" w:rsidRDefault="007E1C05" w:rsidP="007E1C05">
            <w:pPr>
              <w:wordWrap w:val="0"/>
              <w:overflowPunct w:val="0"/>
              <w:autoSpaceDE w:val="0"/>
              <w:autoSpaceDN w:val="0"/>
              <w:ind w:right="840" w:firstLineChars="700" w:firstLine="147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　　　（　　　）</w:t>
            </w:r>
          </w:p>
        </w:tc>
        <w:bookmarkStart w:id="0" w:name="_GoBack"/>
        <w:bookmarkEnd w:id="0"/>
      </w:tr>
      <w:tr w:rsidR="00D05F9A" w:rsidRPr="00594E32" w:rsidTr="007E1C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33"/>
        </w:trPr>
        <w:tc>
          <w:tcPr>
            <w:tcW w:w="4803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6D1BB8" w:rsidP="00594E32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255" w:type="dxa"/>
            <w:gridSpan w:val="2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594E32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</w:t>
            </w:r>
            <w:r w:rsidR="00594E32">
              <w:rPr>
                <w:rFonts w:asciiTheme="minorEastAsia" w:hAnsiTheme="minorEastAsia" w:cs="Times New Roman" w:hint="eastAsia"/>
                <w:sz w:val="21"/>
                <w:szCs w:val="21"/>
              </w:rPr>
              <w:t>変更する場合のみ記入してください。</w:t>
            </w:r>
          </w:p>
        </w:tc>
      </w:tr>
      <w:tr w:rsidR="00D05F9A" w:rsidRPr="00D05F9A" w:rsidTr="00ED70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152"/>
        </w:trPr>
        <w:tc>
          <w:tcPr>
            <w:tcW w:w="10058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594E32" w:rsidRDefault="00BE7B8F" w:rsidP="00594E32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A467D7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594E32" w:rsidRPr="00D05F9A" w:rsidTr="00ED70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42"/>
        </w:trPr>
        <w:tc>
          <w:tcPr>
            <w:tcW w:w="2171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94E32" w:rsidRDefault="00594E32" w:rsidP="00ED70FD">
            <w:pPr>
              <w:overflowPunct w:val="0"/>
              <w:autoSpaceDE w:val="0"/>
              <w:autoSpaceDN w:val="0"/>
              <w:ind w:firstLineChars="100" w:firstLine="20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ED70FD">
              <w:rPr>
                <w:rFonts w:asciiTheme="minorEastAsia" w:hAnsiTheme="minorEastAsia" w:cs="Times New Roman" w:hint="eastAsia"/>
                <w:w w:val="96"/>
                <w:kern w:val="0"/>
                <w:sz w:val="21"/>
                <w:szCs w:val="21"/>
                <w:fitText w:val="1470" w:id="1100205824"/>
              </w:rPr>
              <w:t>適用開始年月</w:t>
            </w:r>
            <w:r w:rsidRPr="00ED70FD">
              <w:rPr>
                <w:rFonts w:asciiTheme="minorEastAsia" w:hAnsiTheme="minorEastAsia" w:cs="Times New Roman" w:hint="eastAsia"/>
                <w:spacing w:val="60"/>
                <w:w w:val="96"/>
                <w:kern w:val="0"/>
                <w:sz w:val="21"/>
                <w:szCs w:val="21"/>
                <w:fitText w:val="1470" w:id="1100205824"/>
              </w:rPr>
              <w:t>日</w:t>
            </w:r>
          </w:p>
        </w:tc>
        <w:tc>
          <w:tcPr>
            <w:tcW w:w="359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E32" w:rsidRDefault="00A467D7" w:rsidP="00594E3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="00594E3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  <w:tc>
          <w:tcPr>
            <w:tcW w:w="4291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94E32" w:rsidRDefault="00594E32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※適用開始年月日については、下記の届け出日と同じ場合は記入不要です。</w:t>
            </w:r>
          </w:p>
        </w:tc>
      </w:tr>
      <w:tr w:rsidR="00D05F9A" w:rsidRPr="00D05F9A" w:rsidTr="00ED70F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09"/>
        </w:trPr>
        <w:tc>
          <w:tcPr>
            <w:tcW w:w="10058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67508D" w:rsidP="00594E32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天草市長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様</w:t>
            </w:r>
          </w:p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A467D7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  <w:p w:rsidR="00ED70FD" w:rsidRPr="00D05F9A" w:rsidRDefault="00ED70FD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7E1C0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</w:trPr>
        <w:tc>
          <w:tcPr>
            <w:tcW w:w="169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B0DD4" w:rsidRPr="00D05F9A" w:rsidRDefault="00BB0DD4" w:rsidP="00594E3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594E32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89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D05F9A" w:rsidRDefault="00012BEC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D05F9A" w:rsidRDefault="00BB0DD4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594E32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</w:t>
            </w:r>
          </w:p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</w:t>
            </w:r>
          </w:p>
        </w:tc>
        <w:tc>
          <w:tcPr>
            <w:tcW w:w="3979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E1C05" w:rsidRDefault="007E1C05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</w:p>
          <w:p w:rsidR="007E1C05" w:rsidRDefault="007E1C05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</w:p>
          <w:p w:rsidR="007E1C05" w:rsidRDefault="007E1C05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</w:p>
          <w:p w:rsidR="00BE7B8F" w:rsidRPr="00D05F9A" w:rsidRDefault="00BE7B8F" w:rsidP="00594E3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31568B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AE6AEA">
        <w:rPr>
          <w:rFonts w:asciiTheme="minorEastAsia" w:hAnsiTheme="minorEastAsia" w:cs="Times New Roman" w:hint="eastAsia"/>
          <w:sz w:val="20"/>
          <w:szCs w:val="20"/>
        </w:rPr>
        <w:t>天草市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31568B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</w:t>
      </w:r>
      <w:r w:rsidR="00AE6AEA">
        <w:rPr>
          <w:rFonts w:asciiTheme="minorEastAsia" w:hAnsiTheme="minorEastAsia" w:cs="Times New Roman" w:hint="eastAsia"/>
          <w:sz w:val="20"/>
          <w:szCs w:val="20"/>
        </w:rPr>
        <w:t>天草市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9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43F" w:rsidRDefault="00D8643F" w:rsidP="008D7095">
      <w:r>
        <w:separator/>
      </w:r>
    </w:p>
  </w:endnote>
  <w:endnote w:type="continuationSeparator" w:id="0">
    <w:p w:rsidR="00D8643F" w:rsidRDefault="00D8643F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43F" w:rsidRDefault="00D8643F" w:rsidP="008D7095">
      <w:r>
        <w:separator/>
      </w:r>
    </w:p>
  </w:footnote>
  <w:footnote w:type="continuationSeparator" w:id="0">
    <w:p w:rsidR="00D8643F" w:rsidRDefault="00D8643F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0391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56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4E32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08D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1C05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7D7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E6AEA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17635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43F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D70FD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1933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1EBB-7C5D-4E7E-B8B9-F03FC90D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濱津 美夕</cp:lastModifiedBy>
  <cp:revision>4</cp:revision>
  <cp:lastPrinted>2015-09-23T11:06:00Z</cp:lastPrinted>
  <dcterms:created xsi:type="dcterms:W3CDTF">2019-04-25T00:38:00Z</dcterms:created>
  <dcterms:modified xsi:type="dcterms:W3CDTF">2024-06-25T06:55:00Z</dcterms:modified>
</cp:coreProperties>
</file>