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ACAE" w14:textId="77777777" w:rsidR="00AD7106" w:rsidRPr="005B01BE" w:rsidRDefault="00AD7106" w:rsidP="005B01BE">
      <w:pPr>
        <w:jc w:val="center"/>
        <w:rPr>
          <w:sz w:val="28"/>
          <w:szCs w:val="28"/>
        </w:rPr>
      </w:pPr>
      <w:r w:rsidRPr="005B01BE">
        <w:rPr>
          <w:rFonts w:hint="eastAsia"/>
          <w:sz w:val="28"/>
          <w:szCs w:val="28"/>
        </w:rPr>
        <w:t>天草市防犯カメラ設置費補助金の概要</w:t>
      </w:r>
    </w:p>
    <w:p w14:paraId="16333DBF" w14:textId="77777777" w:rsidR="00AD7106" w:rsidRPr="00AD7106" w:rsidRDefault="00AD7106" w:rsidP="005B01BE">
      <w:pPr>
        <w:spacing w:line="340" w:lineRule="exact"/>
        <w:rPr>
          <w:sz w:val="22"/>
        </w:rPr>
      </w:pPr>
    </w:p>
    <w:p w14:paraId="46D47425" w14:textId="77777777" w:rsidR="00AD7106" w:rsidRPr="00AD7106" w:rsidRDefault="00AD7106" w:rsidP="005B01BE">
      <w:pPr>
        <w:spacing w:line="340" w:lineRule="exact"/>
        <w:rPr>
          <w:rFonts w:asciiTheme="majorEastAsia" w:eastAsiaTheme="majorEastAsia" w:hAnsiTheme="majorEastAsia"/>
          <w:b/>
          <w:sz w:val="22"/>
          <w:bdr w:val="single" w:sz="4" w:space="0" w:color="auto"/>
        </w:rPr>
      </w:pPr>
      <w:r w:rsidRPr="00AD7106">
        <w:rPr>
          <w:rFonts w:asciiTheme="majorEastAsia" w:eastAsiaTheme="majorEastAsia" w:hAnsiTheme="majorEastAsia" w:hint="eastAsia"/>
          <w:b/>
          <w:sz w:val="22"/>
          <w:bdr w:val="single" w:sz="4" w:space="0" w:color="auto"/>
        </w:rPr>
        <w:t>趣　旨</w:t>
      </w:r>
    </w:p>
    <w:p w14:paraId="5F788C47" w14:textId="77777777" w:rsidR="00AD7106" w:rsidRDefault="00AD7106" w:rsidP="005B01BE">
      <w:pPr>
        <w:spacing w:line="340" w:lineRule="exact"/>
        <w:ind w:firstLineChars="100" w:firstLine="220"/>
        <w:rPr>
          <w:sz w:val="22"/>
        </w:rPr>
      </w:pPr>
      <w:r w:rsidRPr="00AD7106">
        <w:rPr>
          <w:rFonts w:hint="eastAsia"/>
          <w:sz w:val="22"/>
        </w:rPr>
        <w:t>この要項は、市民が安心して暮らせるまちづくりを推進するため、地域の見守り活動を補完する目的で防犯カメラを設置する団体等について、市は予算の範囲内において補助を行うもの。</w:t>
      </w:r>
    </w:p>
    <w:p w14:paraId="2EAA5BA8" w14:textId="77777777" w:rsidR="005B01BE" w:rsidRDefault="005B01BE" w:rsidP="005B01BE">
      <w:pPr>
        <w:spacing w:line="340" w:lineRule="exact"/>
        <w:ind w:firstLineChars="100" w:firstLine="220"/>
        <w:rPr>
          <w:sz w:val="22"/>
        </w:rPr>
      </w:pPr>
    </w:p>
    <w:p w14:paraId="588B0A08" w14:textId="77777777" w:rsidR="00EB3F63" w:rsidRPr="00EB3F63" w:rsidRDefault="00EB3F63" w:rsidP="005B01BE">
      <w:pPr>
        <w:spacing w:line="340" w:lineRule="exact"/>
        <w:rPr>
          <w:rFonts w:asciiTheme="majorEastAsia" w:eastAsiaTheme="majorEastAsia" w:hAnsiTheme="majorEastAsia"/>
          <w:b/>
          <w:sz w:val="22"/>
          <w:bdr w:val="single" w:sz="4" w:space="0" w:color="auto"/>
        </w:rPr>
      </w:pPr>
      <w:r w:rsidRPr="00EB3F63">
        <w:rPr>
          <w:rFonts w:asciiTheme="majorEastAsia" w:eastAsiaTheme="majorEastAsia" w:hAnsiTheme="majorEastAsia" w:hint="eastAsia"/>
          <w:b/>
          <w:sz w:val="22"/>
          <w:bdr w:val="single" w:sz="4" w:space="0" w:color="auto"/>
        </w:rPr>
        <w:t>補助対象者</w:t>
      </w:r>
    </w:p>
    <w:p w14:paraId="690CB21D" w14:textId="77777777" w:rsidR="00EB3F63" w:rsidRDefault="00EB3F63" w:rsidP="005B01BE">
      <w:pPr>
        <w:spacing w:line="340" w:lineRule="exact"/>
        <w:rPr>
          <w:sz w:val="22"/>
        </w:rPr>
      </w:pPr>
      <w:r>
        <w:rPr>
          <w:rFonts w:hint="eastAsia"/>
          <w:sz w:val="22"/>
        </w:rPr>
        <w:t xml:space="preserve">　防犯ボランティア団体、自治会、学校ＰＴＡ、これらに準じる団体</w:t>
      </w:r>
    </w:p>
    <w:p w14:paraId="271A013E" w14:textId="77777777" w:rsidR="005B01BE" w:rsidRPr="00AD7106" w:rsidRDefault="005B01BE" w:rsidP="005B01BE">
      <w:pPr>
        <w:spacing w:line="340" w:lineRule="exact"/>
        <w:rPr>
          <w:sz w:val="22"/>
        </w:rPr>
      </w:pPr>
    </w:p>
    <w:p w14:paraId="2BAE60EC" w14:textId="77777777" w:rsidR="00AD7106" w:rsidRPr="00AD7106" w:rsidRDefault="00AD7106" w:rsidP="005B01BE">
      <w:pPr>
        <w:spacing w:line="340" w:lineRule="exact"/>
        <w:rPr>
          <w:rFonts w:asciiTheme="majorEastAsia" w:eastAsiaTheme="majorEastAsia" w:hAnsiTheme="majorEastAsia"/>
          <w:b/>
          <w:sz w:val="22"/>
          <w:bdr w:val="single" w:sz="4" w:space="0" w:color="auto"/>
        </w:rPr>
      </w:pPr>
      <w:r w:rsidRPr="00AD7106">
        <w:rPr>
          <w:rFonts w:asciiTheme="majorEastAsia" w:eastAsiaTheme="majorEastAsia" w:hAnsiTheme="majorEastAsia" w:hint="eastAsia"/>
          <w:b/>
          <w:sz w:val="22"/>
          <w:bdr w:val="single" w:sz="4" w:space="0" w:color="auto"/>
        </w:rPr>
        <w:t>対象事業</w:t>
      </w:r>
    </w:p>
    <w:p w14:paraId="5BC8F674" w14:textId="77777777" w:rsidR="00AD7106" w:rsidRPr="00AD7106" w:rsidRDefault="00AD7106" w:rsidP="005B01BE">
      <w:pPr>
        <w:spacing w:line="340" w:lineRule="exact"/>
        <w:ind w:firstLineChars="100" w:firstLine="220"/>
        <w:rPr>
          <w:sz w:val="22"/>
        </w:rPr>
      </w:pPr>
      <w:r w:rsidRPr="00AD7106">
        <w:rPr>
          <w:rFonts w:hint="eastAsia"/>
          <w:sz w:val="22"/>
        </w:rPr>
        <w:t>防犯カメラ設置に係る事業</w:t>
      </w:r>
    </w:p>
    <w:p w14:paraId="47A3AD3C" w14:textId="77777777" w:rsidR="00AD7106" w:rsidRPr="00AD7106" w:rsidRDefault="00AD7106" w:rsidP="005B01BE">
      <w:pPr>
        <w:spacing w:line="340" w:lineRule="exact"/>
        <w:ind w:firstLineChars="100" w:firstLine="220"/>
        <w:rPr>
          <w:sz w:val="22"/>
        </w:rPr>
      </w:pPr>
      <w:r w:rsidRPr="00AD7106">
        <w:rPr>
          <w:rFonts w:hint="eastAsia"/>
          <w:sz w:val="22"/>
        </w:rPr>
        <w:t>１　犯罪の発生抑止や地域の安全を確保する目的で設置するもの。</w:t>
      </w:r>
    </w:p>
    <w:p w14:paraId="6D39C29E" w14:textId="77777777" w:rsidR="00AD7106" w:rsidRPr="00AD7106" w:rsidRDefault="00AD7106" w:rsidP="005B01BE">
      <w:pPr>
        <w:spacing w:line="340" w:lineRule="exact"/>
        <w:ind w:firstLineChars="100" w:firstLine="220"/>
        <w:rPr>
          <w:sz w:val="22"/>
        </w:rPr>
      </w:pPr>
      <w:r w:rsidRPr="00AD7106">
        <w:rPr>
          <w:rFonts w:hint="eastAsia"/>
          <w:sz w:val="22"/>
        </w:rPr>
        <w:t>２　特定</w:t>
      </w:r>
      <w:r w:rsidR="00AA7A39">
        <w:rPr>
          <w:rFonts w:hint="eastAsia"/>
          <w:sz w:val="22"/>
        </w:rPr>
        <w:t>の</w:t>
      </w:r>
      <w:r w:rsidRPr="00AD7106">
        <w:rPr>
          <w:rFonts w:hint="eastAsia"/>
          <w:sz w:val="22"/>
        </w:rPr>
        <w:t>場所に継続的に設置する防犯カメラであり、録画機能を有するもの。</w:t>
      </w:r>
    </w:p>
    <w:p w14:paraId="5BEC0FD9" w14:textId="77777777" w:rsidR="00AD7106" w:rsidRPr="00AD7106" w:rsidRDefault="00AD7106" w:rsidP="005B01BE">
      <w:pPr>
        <w:spacing w:line="340" w:lineRule="exact"/>
        <w:ind w:firstLineChars="100" w:firstLine="220"/>
        <w:rPr>
          <w:sz w:val="22"/>
        </w:rPr>
      </w:pPr>
      <w:r w:rsidRPr="00AD7106">
        <w:rPr>
          <w:rFonts w:hint="eastAsia"/>
          <w:sz w:val="22"/>
        </w:rPr>
        <w:t>３　道路や不特定多数の者が利用する場所を中心に撮影するもの。</w:t>
      </w:r>
    </w:p>
    <w:p w14:paraId="0A28D9C4" w14:textId="77777777" w:rsidR="00AD7106" w:rsidRDefault="00AD7106" w:rsidP="005B01BE">
      <w:pPr>
        <w:spacing w:line="340" w:lineRule="exact"/>
        <w:ind w:leftChars="100" w:left="650" w:hangingChars="200" w:hanging="440"/>
        <w:rPr>
          <w:sz w:val="22"/>
        </w:rPr>
      </w:pPr>
      <w:r w:rsidRPr="00AD7106">
        <w:rPr>
          <w:rFonts w:hint="eastAsia"/>
          <w:sz w:val="22"/>
        </w:rPr>
        <w:t>４　県が定める「防犯カメラに関する運用指針」に基づいた管理規定が定められていること。</w:t>
      </w:r>
    </w:p>
    <w:p w14:paraId="5C36F730" w14:textId="77777777" w:rsidR="00AD7106" w:rsidRDefault="00AD7106" w:rsidP="005B01BE">
      <w:pPr>
        <w:spacing w:line="340" w:lineRule="exact"/>
        <w:ind w:leftChars="100" w:left="430" w:hangingChars="100" w:hanging="220"/>
        <w:rPr>
          <w:sz w:val="22"/>
        </w:rPr>
      </w:pPr>
      <w:r>
        <w:rPr>
          <w:rFonts w:hint="eastAsia"/>
          <w:sz w:val="22"/>
        </w:rPr>
        <w:t>５　設置されていることが明確かつ適切な方法で表示されているもの。</w:t>
      </w:r>
    </w:p>
    <w:p w14:paraId="43B5D51D" w14:textId="77777777" w:rsidR="00AD7106" w:rsidRDefault="00AD7106" w:rsidP="005B01BE">
      <w:pPr>
        <w:spacing w:line="340" w:lineRule="exact"/>
        <w:ind w:leftChars="100" w:left="650" w:hangingChars="200" w:hanging="440"/>
        <w:rPr>
          <w:sz w:val="22"/>
        </w:rPr>
      </w:pPr>
      <w:r>
        <w:rPr>
          <w:rFonts w:hint="eastAsia"/>
          <w:sz w:val="22"/>
        </w:rPr>
        <w:t>６　設置地域の自治会等の承認及び当該設置場所の所有者等の同意が得られているもの。</w:t>
      </w:r>
    </w:p>
    <w:p w14:paraId="31BD89DC" w14:textId="77777777" w:rsidR="00EB3F63" w:rsidRDefault="00EB3F63" w:rsidP="005B01BE">
      <w:pPr>
        <w:spacing w:line="340" w:lineRule="exact"/>
        <w:ind w:leftChars="100" w:left="430" w:hangingChars="100" w:hanging="220"/>
        <w:rPr>
          <w:sz w:val="22"/>
        </w:rPr>
      </w:pPr>
      <w:r>
        <w:rPr>
          <w:rFonts w:hint="eastAsia"/>
          <w:sz w:val="22"/>
        </w:rPr>
        <w:t>７　道路交通法等関係法令に基づき、必要な許可等を受けているもの。</w:t>
      </w:r>
    </w:p>
    <w:p w14:paraId="6D6E4EF8" w14:textId="77777777" w:rsidR="00F62E03" w:rsidRDefault="00F62E03" w:rsidP="005B01BE">
      <w:pPr>
        <w:spacing w:line="340" w:lineRule="exact"/>
        <w:ind w:left="440" w:hangingChars="200" w:hanging="440"/>
        <w:rPr>
          <w:sz w:val="22"/>
        </w:rPr>
      </w:pPr>
    </w:p>
    <w:p w14:paraId="3F4852B9" w14:textId="05FA4679" w:rsidR="00EB3F63" w:rsidRPr="00EB3F63" w:rsidRDefault="00EB3F63" w:rsidP="005B01BE">
      <w:pPr>
        <w:spacing w:line="340" w:lineRule="exact"/>
        <w:ind w:left="442" w:hangingChars="200" w:hanging="442"/>
        <w:rPr>
          <w:rFonts w:asciiTheme="majorEastAsia" w:eastAsiaTheme="majorEastAsia" w:hAnsiTheme="majorEastAsia"/>
          <w:b/>
          <w:sz w:val="22"/>
          <w:bdr w:val="single" w:sz="4" w:space="0" w:color="auto"/>
        </w:rPr>
      </w:pPr>
      <w:r w:rsidRPr="00EB3F63">
        <w:rPr>
          <w:rFonts w:asciiTheme="majorEastAsia" w:eastAsiaTheme="majorEastAsia" w:hAnsiTheme="majorEastAsia" w:hint="eastAsia"/>
          <w:b/>
          <w:sz w:val="22"/>
          <w:bdr w:val="single" w:sz="4" w:space="0" w:color="auto"/>
        </w:rPr>
        <w:t>対象経費</w:t>
      </w:r>
    </w:p>
    <w:p w14:paraId="549A6849" w14:textId="77777777" w:rsidR="00EB3F63" w:rsidRDefault="00EB3F63" w:rsidP="005B01BE">
      <w:pPr>
        <w:spacing w:line="340" w:lineRule="exact"/>
        <w:ind w:leftChars="100" w:left="430" w:hangingChars="100" w:hanging="220"/>
        <w:rPr>
          <w:sz w:val="22"/>
        </w:rPr>
      </w:pPr>
      <w:r>
        <w:rPr>
          <w:rFonts w:hint="eastAsia"/>
          <w:sz w:val="22"/>
        </w:rPr>
        <w:t>１　防犯カメラの購入に係る経費（カメラ本体、録画機器、保護カバー等）</w:t>
      </w:r>
    </w:p>
    <w:p w14:paraId="429F93A2" w14:textId="77777777" w:rsidR="00EB3F63" w:rsidRDefault="00EB3F63" w:rsidP="005B01BE">
      <w:pPr>
        <w:spacing w:line="340" w:lineRule="exact"/>
        <w:ind w:leftChars="100" w:left="430" w:hangingChars="100" w:hanging="220"/>
        <w:rPr>
          <w:sz w:val="22"/>
        </w:rPr>
      </w:pPr>
      <w:r>
        <w:rPr>
          <w:rFonts w:hint="eastAsia"/>
          <w:sz w:val="22"/>
        </w:rPr>
        <w:t>２　機器の取付工事に係る経費</w:t>
      </w:r>
    </w:p>
    <w:p w14:paraId="7EEF82E4" w14:textId="77777777" w:rsidR="00EB3F63" w:rsidRDefault="00EB3F63" w:rsidP="005B01BE">
      <w:pPr>
        <w:spacing w:line="340" w:lineRule="exact"/>
        <w:ind w:leftChars="100" w:left="430" w:hangingChars="100" w:hanging="220"/>
        <w:rPr>
          <w:sz w:val="22"/>
        </w:rPr>
      </w:pPr>
      <w:r>
        <w:rPr>
          <w:rFonts w:hint="eastAsia"/>
          <w:sz w:val="22"/>
        </w:rPr>
        <w:t>３　防犯カメラ作動中等の表示板制作に係る経費</w:t>
      </w:r>
    </w:p>
    <w:p w14:paraId="457D6B40" w14:textId="77777777" w:rsidR="00EB3F63" w:rsidRDefault="00EB3F63" w:rsidP="005B01BE">
      <w:pPr>
        <w:spacing w:line="340" w:lineRule="exact"/>
        <w:ind w:left="440" w:hangingChars="200" w:hanging="440"/>
        <w:rPr>
          <w:sz w:val="22"/>
        </w:rPr>
      </w:pPr>
      <w:r>
        <w:rPr>
          <w:rFonts w:hint="eastAsia"/>
          <w:sz w:val="22"/>
        </w:rPr>
        <w:t xml:space="preserve">　　（※維持管理に係る経費は除く）</w:t>
      </w:r>
    </w:p>
    <w:p w14:paraId="77884AFE" w14:textId="77777777" w:rsidR="005B01BE" w:rsidRDefault="005B01BE" w:rsidP="005B01BE">
      <w:pPr>
        <w:spacing w:line="340" w:lineRule="exact"/>
        <w:ind w:left="440" w:hangingChars="200" w:hanging="440"/>
        <w:rPr>
          <w:sz w:val="22"/>
        </w:rPr>
      </w:pPr>
    </w:p>
    <w:p w14:paraId="42B1DCD2" w14:textId="77777777" w:rsidR="00EB3F63" w:rsidRPr="00EB3F63" w:rsidRDefault="00EB3F63" w:rsidP="005B01BE">
      <w:pPr>
        <w:spacing w:line="340" w:lineRule="exact"/>
        <w:ind w:left="442" w:hangingChars="200" w:hanging="442"/>
        <w:rPr>
          <w:rFonts w:asciiTheme="majorEastAsia" w:eastAsiaTheme="majorEastAsia" w:hAnsiTheme="majorEastAsia"/>
          <w:b/>
          <w:sz w:val="22"/>
          <w:bdr w:val="single" w:sz="4" w:space="0" w:color="auto"/>
        </w:rPr>
      </w:pPr>
      <w:r w:rsidRPr="00EB3F63">
        <w:rPr>
          <w:rFonts w:asciiTheme="majorEastAsia" w:eastAsiaTheme="majorEastAsia" w:hAnsiTheme="majorEastAsia" w:hint="eastAsia"/>
          <w:b/>
          <w:sz w:val="22"/>
          <w:bdr w:val="single" w:sz="4" w:space="0" w:color="auto"/>
        </w:rPr>
        <w:t>補助率</w:t>
      </w:r>
    </w:p>
    <w:p w14:paraId="3C714985" w14:textId="77777777" w:rsidR="00EB3F63" w:rsidRDefault="00EB3F63" w:rsidP="005B01BE">
      <w:pPr>
        <w:spacing w:line="340" w:lineRule="exact"/>
        <w:ind w:left="440" w:hangingChars="200" w:hanging="440"/>
        <w:rPr>
          <w:sz w:val="22"/>
        </w:rPr>
      </w:pPr>
      <w:r>
        <w:rPr>
          <w:rFonts w:hint="eastAsia"/>
          <w:sz w:val="22"/>
        </w:rPr>
        <w:t xml:space="preserve">　　１台あたり補助対象経費の</w:t>
      </w:r>
      <w:r w:rsidR="00641071">
        <w:rPr>
          <w:rFonts w:hint="eastAsia"/>
          <w:sz w:val="22"/>
        </w:rPr>
        <w:t>１</w:t>
      </w:r>
      <w:r>
        <w:rPr>
          <w:rFonts w:hint="eastAsia"/>
          <w:sz w:val="22"/>
        </w:rPr>
        <w:t>／</w:t>
      </w:r>
      <w:r w:rsidR="007079C7">
        <w:rPr>
          <w:rFonts w:hint="eastAsia"/>
          <w:sz w:val="22"/>
        </w:rPr>
        <w:t>２</w:t>
      </w:r>
      <w:r>
        <w:rPr>
          <w:rFonts w:hint="eastAsia"/>
          <w:sz w:val="22"/>
        </w:rPr>
        <w:t>以内（上限額</w:t>
      </w:r>
      <w:r w:rsidR="00641071">
        <w:rPr>
          <w:rFonts w:hint="eastAsia"/>
          <w:sz w:val="22"/>
        </w:rPr>
        <w:t>１</w:t>
      </w:r>
      <w:r>
        <w:rPr>
          <w:rFonts w:hint="eastAsia"/>
          <w:sz w:val="22"/>
        </w:rPr>
        <w:t>００千円）</w:t>
      </w:r>
    </w:p>
    <w:p w14:paraId="611E3600" w14:textId="77777777" w:rsidR="005B01BE" w:rsidRDefault="005B01BE" w:rsidP="005B01BE">
      <w:pPr>
        <w:spacing w:line="340" w:lineRule="exact"/>
        <w:ind w:left="440" w:hangingChars="200" w:hanging="440"/>
        <w:rPr>
          <w:sz w:val="22"/>
        </w:rPr>
      </w:pPr>
    </w:p>
    <w:p w14:paraId="5F0A912A" w14:textId="77777777" w:rsidR="00EB3F63" w:rsidRPr="00EB3F63" w:rsidRDefault="00EB3F63" w:rsidP="005B01BE">
      <w:pPr>
        <w:spacing w:line="340" w:lineRule="exact"/>
        <w:ind w:left="442" w:hangingChars="200" w:hanging="442"/>
        <w:rPr>
          <w:rFonts w:asciiTheme="majorEastAsia" w:eastAsiaTheme="majorEastAsia" w:hAnsiTheme="majorEastAsia"/>
          <w:b/>
          <w:sz w:val="22"/>
          <w:bdr w:val="single" w:sz="4" w:space="0" w:color="auto"/>
        </w:rPr>
      </w:pPr>
    </w:p>
    <w:p w14:paraId="336FD911" w14:textId="77777777" w:rsidR="00EB3F63" w:rsidRDefault="00EB3F63" w:rsidP="005B01BE">
      <w:pPr>
        <w:spacing w:line="340" w:lineRule="exact"/>
        <w:ind w:left="440" w:hangingChars="200" w:hanging="440"/>
        <w:rPr>
          <w:sz w:val="22"/>
        </w:rPr>
      </w:pPr>
    </w:p>
    <w:p w14:paraId="64E72EBA" w14:textId="77777777" w:rsidR="00EB3F63" w:rsidRDefault="00EB3F63" w:rsidP="005B01BE">
      <w:pPr>
        <w:spacing w:line="340" w:lineRule="exact"/>
        <w:ind w:left="440" w:hangingChars="200" w:hanging="440"/>
        <w:rPr>
          <w:sz w:val="22"/>
        </w:rPr>
      </w:pPr>
    </w:p>
    <w:p w14:paraId="13F86F56" w14:textId="77777777" w:rsidR="00EB3F63" w:rsidRPr="005B01BE" w:rsidRDefault="005B01BE" w:rsidP="005B01BE">
      <w:pPr>
        <w:spacing w:line="340" w:lineRule="exact"/>
        <w:ind w:left="440" w:hangingChars="200" w:hanging="440"/>
        <w:rPr>
          <w:b/>
          <w:sz w:val="32"/>
          <w:szCs w:val="32"/>
        </w:rPr>
      </w:pPr>
      <w:r>
        <w:rPr>
          <w:rFonts w:hint="eastAsia"/>
          <w:sz w:val="22"/>
        </w:rPr>
        <w:t xml:space="preserve">　　　　　　　　</w:t>
      </w:r>
    </w:p>
    <w:p w14:paraId="3CD400F2" w14:textId="77777777" w:rsidR="00EB3F63" w:rsidRDefault="00EB3F63" w:rsidP="005B01BE">
      <w:pPr>
        <w:spacing w:line="340" w:lineRule="exact"/>
        <w:ind w:left="440" w:hangingChars="200" w:hanging="440"/>
        <w:rPr>
          <w:sz w:val="22"/>
        </w:rPr>
      </w:pPr>
    </w:p>
    <w:p w14:paraId="2C35216D" w14:textId="77777777" w:rsidR="005B01BE" w:rsidRDefault="005B01BE" w:rsidP="005B01BE">
      <w:pPr>
        <w:spacing w:line="340" w:lineRule="exact"/>
        <w:ind w:left="440" w:hangingChars="200" w:hanging="440"/>
        <w:rPr>
          <w:sz w:val="22"/>
        </w:rPr>
      </w:pPr>
    </w:p>
    <w:p w14:paraId="0D502074" w14:textId="77777777" w:rsidR="005B01BE" w:rsidRDefault="005B01BE" w:rsidP="005B01BE">
      <w:pPr>
        <w:spacing w:line="340" w:lineRule="exact"/>
        <w:ind w:left="440" w:hangingChars="200" w:hanging="440"/>
        <w:rPr>
          <w:sz w:val="22"/>
        </w:rPr>
      </w:pPr>
    </w:p>
    <w:p w14:paraId="55F9AB0D" w14:textId="77777777" w:rsidR="005B01BE" w:rsidRDefault="005B01BE" w:rsidP="005B01BE">
      <w:pPr>
        <w:spacing w:line="340" w:lineRule="exact"/>
        <w:ind w:left="440" w:hangingChars="200" w:hanging="440"/>
        <w:rPr>
          <w:sz w:val="22"/>
        </w:rPr>
      </w:pPr>
      <w:r>
        <w:rPr>
          <w:rFonts w:hint="eastAsia"/>
          <w:sz w:val="22"/>
        </w:rPr>
        <w:t xml:space="preserve">　　</w:t>
      </w:r>
    </w:p>
    <w:sectPr w:rsidR="005B01BE" w:rsidSect="005B01BE">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106"/>
    <w:rsid w:val="00033DB8"/>
    <w:rsid w:val="000468F3"/>
    <w:rsid w:val="00057F16"/>
    <w:rsid w:val="0007751E"/>
    <w:rsid w:val="000839C5"/>
    <w:rsid w:val="0009442F"/>
    <w:rsid w:val="000B1317"/>
    <w:rsid w:val="000C55C1"/>
    <w:rsid w:val="000F0A42"/>
    <w:rsid w:val="000F15EA"/>
    <w:rsid w:val="000F4CCB"/>
    <w:rsid w:val="000F5757"/>
    <w:rsid w:val="000F7CBE"/>
    <w:rsid w:val="00132EB5"/>
    <w:rsid w:val="00136187"/>
    <w:rsid w:val="00147CC4"/>
    <w:rsid w:val="00160871"/>
    <w:rsid w:val="00182FE5"/>
    <w:rsid w:val="00194069"/>
    <w:rsid w:val="001A45DB"/>
    <w:rsid w:val="001C5BEE"/>
    <w:rsid w:val="001C7DAC"/>
    <w:rsid w:val="001D74E0"/>
    <w:rsid w:val="001E6739"/>
    <w:rsid w:val="001F2B0D"/>
    <w:rsid w:val="00203B67"/>
    <w:rsid w:val="00222D21"/>
    <w:rsid w:val="00226F8A"/>
    <w:rsid w:val="00244830"/>
    <w:rsid w:val="00250AF3"/>
    <w:rsid w:val="00262601"/>
    <w:rsid w:val="00276FF9"/>
    <w:rsid w:val="002909C9"/>
    <w:rsid w:val="002A4D80"/>
    <w:rsid w:val="002B3704"/>
    <w:rsid w:val="0031281E"/>
    <w:rsid w:val="00313A0D"/>
    <w:rsid w:val="0031636E"/>
    <w:rsid w:val="00320AA4"/>
    <w:rsid w:val="003559C2"/>
    <w:rsid w:val="00364B05"/>
    <w:rsid w:val="00393F8C"/>
    <w:rsid w:val="003A7137"/>
    <w:rsid w:val="003B14C5"/>
    <w:rsid w:val="003C4D5A"/>
    <w:rsid w:val="003C7345"/>
    <w:rsid w:val="003E097B"/>
    <w:rsid w:val="003F4EAD"/>
    <w:rsid w:val="00403078"/>
    <w:rsid w:val="0040492C"/>
    <w:rsid w:val="00423FCC"/>
    <w:rsid w:val="004467C3"/>
    <w:rsid w:val="004469E7"/>
    <w:rsid w:val="0046297C"/>
    <w:rsid w:val="00473DA6"/>
    <w:rsid w:val="004847B2"/>
    <w:rsid w:val="004937B4"/>
    <w:rsid w:val="004B4FAF"/>
    <w:rsid w:val="004C4A49"/>
    <w:rsid w:val="004C6436"/>
    <w:rsid w:val="004C7CD1"/>
    <w:rsid w:val="004D0C07"/>
    <w:rsid w:val="004D60B3"/>
    <w:rsid w:val="004F15C2"/>
    <w:rsid w:val="004F2810"/>
    <w:rsid w:val="004F2E86"/>
    <w:rsid w:val="00500B2C"/>
    <w:rsid w:val="0052409F"/>
    <w:rsid w:val="0052566C"/>
    <w:rsid w:val="00534CAE"/>
    <w:rsid w:val="0054053B"/>
    <w:rsid w:val="005459E2"/>
    <w:rsid w:val="00545F00"/>
    <w:rsid w:val="00555141"/>
    <w:rsid w:val="00557296"/>
    <w:rsid w:val="0056539D"/>
    <w:rsid w:val="005831D1"/>
    <w:rsid w:val="005B01BE"/>
    <w:rsid w:val="005B1F79"/>
    <w:rsid w:val="005B4155"/>
    <w:rsid w:val="005D608F"/>
    <w:rsid w:val="005E0C1B"/>
    <w:rsid w:val="005E18D5"/>
    <w:rsid w:val="005F0923"/>
    <w:rsid w:val="00601872"/>
    <w:rsid w:val="006257AA"/>
    <w:rsid w:val="00641071"/>
    <w:rsid w:val="00643C04"/>
    <w:rsid w:val="00650E75"/>
    <w:rsid w:val="0065395E"/>
    <w:rsid w:val="00654E0A"/>
    <w:rsid w:val="0065503E"/>
    <w:rsid w:val="00671DD2"/>
    <w:rsid w:val="00673592"/>
    <w:rsid w:val="00673864"/>
    <w:rsid w:val="00685401"/>
    <w:rsid w:val="006C1AEA"/>
    <w:rsid w:val="006C677E"/>
    <w:rsid w:val="006D36EC"/>
    <w:rsid w:val="006F243B"/>
    <w:rsid w:val="007079C7"/>
    <w:rsid w:val="00734B50"/>
    <w:rsid w:val="007436D5"/>
    <w:rsid w:val="00747720"/>
    <w:rsid w:val="00754A6C"/>
    <w:rsid w:val="0078585E"/>
    <w:rsid w:val="00792E00"/>
    <w:rsid w:val="007B519A"/>
    <w:rsid w:val="007C4BC4"/>
    <w:rsid w:val="007C644E"/>
    <w:rsid w:val="007D0496"/>
    <w:rsid w:val="007D1642"/>
    <w:rsid w:val="007F0D0F"/>
    <w:rsid w:val="007F3A6E"/>
    <w:rsid w:val="00807F09"/>
    <w:rsid w:val="00823F71"/>
    <w:rsid w:val="00824834"/>
    <w:rsid w:val="00834FE0"/>
    <w:rsid w:val="008406C6"/>
    <w:rsid w:val="00855DBC"/>
    <w:rsid w:val="00865A3B"/>
    <w:rsid w:val="00881075"/>
    <w:rsid w:val="00887DF4"/>
    <w:rsid w:val="008955BF"/>
    <w:rsid w:val="008D55F2"/>
    <w:rsid w:val="008E3FCA"/>
    <w:rsid w:val="008E4A2A"/>
    <w:rsid w:val="00900590"/>
    <w:rsid w:val="00906391"/>
    <w:rsid w:val="00950CFE"/>
    <w:rsid w:val="009648DE"/>
    <w:rsid w:val="009813E2"/>
    <w:rsid w:val="00986466"/>
    <w:rsid w:val="009946AE"/>
    <w:rsid w:val="009956D6"/>
    <w:rsid w:val="009A7B81"/>
    <w:rsid w:val="009B2C98"/>
    <w:rsid w:val="009B66EB"/>
    <w:rsid w:val="009C6987"/>
    <w:rsid w:val="009D70D3"/>
    <w:rsid w:val="00A02AAA"/>
    <w:rsid w:val="00A037CD"/>
    <w:rsid w:val="00A337E2"/>
    <w:rsid w:val="00A575AC"/>
    <w:rsid w:val="00A57D5C"/>
    <w:rsid w:val="00A6219D"/>
    <w:rsid w:val="00A70CEC"/>
    <w:rsid w:val="00A84DEE"/>
    <w:rsid w:val="00A84F1F"/>
    <w:rsid w:val="00AA7A39"/>
    <w:rsid w:val="00AB1A90"/>
    <w:rsid w:val="00AD4ECD"/>
    <w:rsid w:val="00AD7106"/>
    <w:rsid w:val="00AE3959"/>
    <w:rsid w:val="00AE39B2"/>
    <w:rsid w:val="00AF7956"/>
    <w:rsid w:val="00B02D65"/>
    <w:rsid w:val="00B10651"/>
    <w:rsid w:val="00B12AFA"/>
    <w:rsid w:val="00B37516"/>
    <w:rsid w:val="00B4232B"/>
    <w:rsid w:val="00B44D84"/>
    <w:rsid w:val="00B57567"/>
    <w:rsid w:val="00B66659"/>
    <w:rsid w:val="00B66C5F"/>
    <w:rsid w:val="00B971BE"/>
    <w:rsid w:val="00BB7B64"/>
    <w:rsid w:val="00BB7EDA"/>
    <w:rsid w:val="00BC1E65"/>
    <w:rsid w:val="00BC57EA"/>
    <w:rsid w:val="00BD75E1"/>
    <w:rsid w:val="00BE7365"/>
    <w:rsid w:val="00BF03E2"/>
    <w:rsid w:val="00BF605E"/>
    <w:rsid w:val="00C05BDE"/>
    <w:rsid w:val="00C214C4"/>
    <w:rsid w:val="00C328A1"/>
    <w:rsid w:val="00C473A4"/>
    <w:rsid w:val="00C524BD"/>
    <w:rsid w:val="00C64ADB"/>
    <w:rsid w:val="00C677AB"/>
    <w:rsid w:val="00C73D82"/>
    <w:rsid w:val="00C74F90"/>
    <w:rsid w:val="00C8115D"/>
    <w:rsid w:val="00C87450"/>
    <w:rsid w:val="00CC4512"/>
    <w:rsid w:val="00CE16A7"/>
    <w:rsid w:val="00CE2C2D"/>
    <w:rsid w:val="00CE2E30"/>
    <w:rsid w:val="00D0157E"/>
    <w:rsid w:val="00D018F7"/>
    <w:rsid w:val="00D01BCE"/>
    <w:rsid w:val="00D06283"/>
    <w:rsid w:val="00D06A4F"/>
    <w:rsid w:val="00D06F42"/>
    <w:rsid w:val="00D112C9"/>
    <w:rsid w:val="00D26E87"/>
    <w:rsid w:val="00D449F3"/>
    <w:rsid w:val="00D565D8"/>
    <w:rsid w:val="00D81123"/>
    <w:rsid w:val="00D87723"/>
    <w:rsid w:val="00D95C57"/>
    <w:rsid w:val="00DB0A84"/>
    <w:rsid w:val="00E060AE"/>
    <w:rsid w:val="00E1666E"/>
    <w:rsid w:val="00E17C8C"/>
    <w:rsid w:val="00E315DB"/>
    <w:rsid w:val="00E4268F"/>
    <w:rsid w:val="00E541C2"/>
    <w:rsid w:val="00E54A30"/>
    <w:rsid w:val="00E557AD"/>
    <w:rsid w:val="00E56472"/>
    <w:rsid w:val="00E56AC5"/>
    <w:rsid w:val="00E61C45"/>
    <w:rsid w:val="00E709D1"/>
    <w:rsid w:val="00E90364"/>
    <w:rsid w:val="00E90A61"/>
    <w:rsid w:val="00EA0380"/>
    <w:rsid w:val="00EB1238"/>
    <w:rsid w:val="00EB3F63"/>
    <w:rsid w:val="00EB787E"/>
    <w:rsid w:val="00EC1553"/>
    <w:rsid w:val="00EE6039"/>
    <w:rsid w:val="00F24993"/>
    <w:rsid w:val="00F26B4D"/>
    <w:rsid w:val="00F41D02"/>
    <w:rsid w:val="00F454D9"/>
    <w:rsid w:val="00F55B2E"/>
    <w:rsid w:val="00F62E03"/>
    <w:rsid w:val="00F75192"/>
    <w:rsid w:val="00F84894"/>
    <w:rsid w:val="00F919B7"/>
    <w:rsid w:val="00F966B8"/>
    <w:rsid w:val="00FA0E8C"/>
    <w:rsid w:val="00FA2A82"/>
    <w:rsid w:val="00FA442C"/>
    <w:rsid w:val="00FA4EC8"/>
    <w:rsid w:val="00FA69FE"/>
    <w:rsid w:val="00FA6DDB"/>
    <w:rsid w:val="00FB5775"/>
    <w:rsid w:val="00FC5574"/>
    <w:rsid w:val="00FE4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137959"/>
  <w15:docId w15:val="{48BE248A-6A83-4FD0-8928-95FA3167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01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B01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machi121</dc:creator>
  <cp:lastModifiedBy>machi113</cp:lastModifiedBy>
  <cp:revision>6</cp:revision>
  <cp:lastPrinted>2016-08-03T07:00:00Z</cp:lastPrinted>
  <dcterms:created xsi:type="dcterms:W3CDTF">2014-07-08T23:24:00Z</dcterms:created>
  <dcterms:modified xsi:type="dcterms:W3CDTF">2026-03-31T00:33:00Z</dcterms:modified>
</cp:coreProperties>
</file>